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85" w:rsidRPr="00333784" w:rsidRDefault="00312A85" w:rsidP="00312A85">
      <w:pPr>
        <w:pStyle w:val="Nadpis1"/>
        <w:spacing w:before="120" w:after="240"/>
      </w:pPr>
      <w:r w:rsidRPr="00333784">
        <w:t>Čestné prohlášení o splnění části kvalifikace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312A85" w:rsidRPr="00AF14B0" w:rsidTr="00256583">
        <w:trPr>
          <w:trHeight w:val="510"/>
        </w:trPr>
        <w:tc>
          <w:tcPr>
            <w:tcW w:w="3835" w:type="dxa"/>
            <w:vAlign w:val="center"/>
          </w:tcPr>
          <w:p w:rsidR="00312A85" w:rsidRPr="00AF14B0" w:rsidRDefault="00312A85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14B0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:rsidR="00312A85" w:rsidRPr="00362BC2" w:rsidRDefault="00312A85" w:rsidP="00256583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Rekonstrukce fotbalového areálu Bazaly</w:t>
            </w:r>
          </w:p>
        </w:tc>
      </w:tr>
      <w:tr w:rsidR="00312A85" w:rsidRPr="00AF14B0" w:rsidTr="00256583">
        <w:trPr>
          <w:trHeight w:val="510"/>
        </w:trPr>
        <w:tc>
          <w:tcPr>
            <w:tcW w:w="3835" w:type="dxa"/>
            <w:vAlign w:val="center"/>
          </w:tcPr>
          <w:p w:rsidR="00312A85" w:rsidRPr="00AF14B0" w:rsidRDefault="00312A85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14B0">
              <w:rPr>
                <w:rFonts w:ascii="Arial" w:hAnsi="Arial" w:cs="Arial"/>
                <w:sz w:val="22"/>
                <w:szCs w:val="22"/>
              </w:rPr>
              <w:t xml:space="preserve">Obchodní firma nebo název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dodavatele</w:t>
            </w:r>
            <w:r w:rsidRPr="00AF14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F14B0">
              <w:rPr>
                <w:rFonts w:ascii="Arial" w:hAnsi="Arial" w:cs="Arial"/>
                <w:sz w:val="22"/>
                <w:szCs w:val="22"/>
              </w:rPr>
              <w:t>právnické</w:t>
            </w:r>
            <w:proofErr w:type="gramEnd"/>
            <w:r w:rsidRPr="00AF14B0">
              <w:rPr>
                <w:rFonts w:ascii="Arial" w:hAnsi="Arial" w:cs="Arial"/>
                <w:sz w:val="22"/>
                <w:szCs w:val="22"/>
              </w:rPr>
              <w:t xml:space="preserve"> osoby:</w:t>
            </w:r>
          </w:p>
        </w:tc>
        <w:tc>
          <w:tcPr>
            <w:tcW w:w="5946" w:type="dxa"/>
            <w:vAlign w:val="center"/>
          </w:tcPr>
          <w:p w:rsidR="00312A85" w:rsidRPr="00AF14B0" w:rsidRDefault="00312A85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2A85" w:rsidRPr="00AF14B0" w:rsidTr="00256583">
        <w:trPr>
          <w:trHeight w:val="510"/>
        </w:trPr>
        <w:tc>
          <w:tcPr>
            <w:tcW w:w="3835" w:type="dxa"/>
            <w:vAlign w:val="center"/>
          </w:tcPr>
          <w:p w:rsidR="00312A85" w:rsidRPr="00AF14B0" w:rsidRDefault="00312A85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 nebo jméno a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příjmení</w:t>
            </w:r>
            <w:r w:rsidRPr="00AF14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dodavatele</w:t>
            </w:r>
            <w:r w:rsidRPr="00AF14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F14B0">
              <w:rPr>
                <w:rFonts w:ascii="Arial" w:hAnsi="Arial" w:cs="Arial"/>
                <w:sz w:val="22"/>
                <w:szCs w:val="22"/>
              </w:rPr>
              <w:t>fyzické</w:t>
            </w:r>
            <w:proofErr w:type="gramEnd"/>
            <w:r w:rsidRPr="00AF14B0">
              <w:rPr>
                <w:rFonts w:ascii="Arial" w:hAnsi="Arial" w:cs="Arial"/>
                <w:sz w:val="22"/>
                <w:szCs w:val="22"/>
              </w:rPr>
              <w:t xml:space="preserve"> osoby:</w:t>
            </w:r>
          </w:p>
        </w:tc>
        <w:tc>
          <w:tcPr>
            <w:tcW w:w="5946" w:type="dxa"/>
            <w:vAlign w:val="center"/>
          </w:tcPr>
          <w:p w:rsidR="00312A85" w:rsidRPr="00AF14B0" w:rsidRDefault="00312A85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2A85" w:rsidRDefault="00312A85" w:rsidP="00312A85">
      <w:pPr>
        <w:autoSpaceDN w:val="0"/>
        <w:rPr>
          <w:rFonts w:ascii="Arial" w:hAnsi="Arial" w:cs="Arial"/>
          <w:kern w:val="3"/>
          <w:sz w:val="22"/>
          <w:szCs w:val="22"/>
        </w:rPr>
      </w:pPr>
    </w:p>
    <w:p w:rsidR="00312A85" w:rsidRDefault="00312A85" w:rsidP="00312A85">
      <w:pPr>
        <w:tabs>
          <w:tab w:val="left" w:pos="567"/>
        </w:tabs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7C22B0">
        <w:rPr>
          <w:rFonts w:ascii="Arial" w:hAnsi="Arial" w:cs="Arial"/>
          <w:sz w:val="22"/>
          <w:szCs w:val="22"/>
        </w:rPr>
        <w:t xml:space="preserve"> o shora uvedenou veřejnou zakázku čestně prohlašuje, že </w:t>
      </w:r>
    </w:p>
    <w:p w:rsidR="00312A85" w:rsidRPr="00D11A8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</w:t>
      </w:r>
      <w:r w:rsidRPr="00D11A84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>
        <w:rPr>
          <w:rFonts w:ascii="Arial" w:hAnsi="Arial" w:cs="Arial"/>
          <w:sz w:val="22"/>
          <w:szCs w:val="22"/>
        </w:rPr>
        <w:t>ZZVZ</w:t>
      </w:r>
      <w:r w:rsidRPr="00D11A84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nepřihlíží,</w:t>
      </w:r>
    </w:p>
    <w:p w:rsidR="00312A85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</w:t>
      </w:r>
      <w:r w:rsidRPr="00D11A84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nedoplatek,</w:t>
      </w:r>
    </w:p>
    <w:p w:rsidR="00312A85" w:rsidRPr="00D11A8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</w:t>
      </w:r>
      <w:r w:rsidRPr="00D11A84">
        <w:rPr>
          <w:rFonts w:ascii="Arial" w:hAnsi="Arial" w:cs="Arial"/>
          <w:sz w:val="22"/>
          <w:szCs w:val="22"/>
        </w:rPr>
        <w:t xml:space="preserve">má v České republice nebo v zemi svého sídla splatný </w:t>
      </w:r>
      <w:r>
        <w:rPr>
          <w:rFonts w:ascii="Arial" w:hAnsi="Arial" w:cs="Arial"/>
          <w:sz w:val="22"/>
          <w:szCs w:val="22"/>
        </w:rPr>
        <w:t>nedoplatek na pojistném nebo na </w:t>
      </w:r>
      <w:r w:rsidRPr="00D11A84">
        <w:rPr>
          <w:rFonts w:ascii="Arial" w:hAnsi="Arial" w:cs="Arial"/>
          <w:sz w:val="22"/>
          <w:szCs w:val="22"/>
        </w:rPr>
        <w:t>penále na veřejné zdravotní pojištění,</w:t>
      </w:r>
    </w:p>
    <w:p w:rsidR="00312A85" w:rsidRPr="00630B3B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</w:t>
      </w:r>
      <w:r w:rsidRPr="00630B3B">
        <w:rPr>
          <w:rFonts w:ascii="Arial" w:hAnsi="Arial" w:cs="Arial"/>
          <w:sz w:val="22"/>
          <w:szCs w:val="22"/>
        </w:rPr>
        <w:t xml:space="preserve">má v České republice nebo v zemi svého sídla splatný </w:t>
      </w:r>
      <w:r>
        <w:rPr>
          <w:rFonts w:ascii="Arial" w:hAnsi="Arial" w:cs="Arial"/>
          <w:sz w:val="22"/>
          <w:szCs w:val="22"/>
        </w:rPr>
        <w:t>nedoplatek na pojistném nebo na </w:t>
      </w:r>
      <w:r w:rsidRPr="00630B3B">
        <w:rPr>
          <w:rFonts w:ascii="Arial" w:hAnsi="Arial" w:cs="Arial"/>
          <w:sz w:val="22"/>
          <w:szCs w:val="22"/>
        </w:rPr>
        <w:t>penále na sociální zabezpečení a příspěvku na státní politiku zaměstnanosti,</w:t>
      </w:r>
    </w:p>
    <w:p w:rsidR="00312A85" w:rsidRPr="00D11A8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v likvidaci, proti němu</w:t>
      </w:r>
      <w:r w:rsidRPr="00D11A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</w:t>
      </w:r>
      <w:r w:rsidRPr="00D11A84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>lo vydáno rozhodnutí o úpadku, vůči němu</w:t>
      </w:r>
      <w:r w:rsidRPr="00D11A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</w:t>
      </w:r>
      <w:r w:rsidRPr="00D11A84">
        <w:rPr>
          <w:rFonts w:ascii="Arial" w:hAnsi="Arial" w:cs="Arial"/>
          <w:sz w:val="22"/>
          <w:szCs w:val="22"/>
        </w:rPr>
        <w:t>byla nařízena nucená správa p</w:t>
      </w:r>
      <w:r>
        <w:rPr>
          <w:rFonts w:ascii="Arial" w:hAnsi="Arial" w:cs="Arial"/>
          <w:sz w:val="22"/>
          <w:szCs w:val="22"/>
        </w:rPr>
        <w:t>odle jiného právního předpisu</w:t>
      </w:r>
      <w:r w:rsidRPr="00D11A84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</w:p>
    <w:p w:rsidR="00312A85" w:rsidRPr="00AF14B0" w:rsidRDefault="00312A85" w:rsidP="00312A85">
      <w:p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</w:p>
    <w:p w:rsidR="00312A85" w:rsidRPr="00AF14B0" w:rsidRDefault="00312A85" w:rsidP="00312A85">
      <w:pPr>
        <w:spacing w:after="120"/>
        <w:rPr>
          <w:rFonts w:ascii="Arial" w:hAnsi="Arial" w:cs="Arial"/>
          <w:sz w:val="22"/>
          <w:szCs w:val="22"/>
        </w:rPr>
      </w:pPr>
      <w:r w:rsidRPr="00AF14B0">
        <w:rPr>
          <w:rFonts w:ascii="Arial" w:hAnsi="Arial" w:cs="Arial"/>
          <w:sz w:val="22"/>
          <w:szCs w:val="22"/>
        </w:rPr>
        <w:t>V(e) ………………</w:t>
      </w:r>
      <w:proofErr w:type="gramStart"/>
      <w:r w:rsidRPr="00AF14B0">
        <w:rPr>
          <w:rFonts w:ascii="Arial" w:hAnsi="Arial" w:cs="Arial"/>
          <w:sz w:val="22"/>
          <w:szCs w:val="22"/>
        </w:rPr>
        <w:t>…….</w:t>
      </w:r>
      <w:proofErr w:type="gramEnd"/>
      <w:r w:rsidRPr="00AF14B0">
        <w:rPr>
          <w:rFonts w:ascii="Arial" w:hAnsi="Arial" w:cs="Arial"/>
          <w:sz w:val="22"/>
          <w:szCs w:val="22"/>
        </w:rPr>
        <w:t>. dne ………</w:t>
      </w:r>
      <w:proofErr w:type="gramStart"/>
      <w:r w:rsidRPr="00AF14B0">
        <w:rPr>
          <w:rFonts w:ascii="Arial" w:hAnsi="Arial" w:cs="Arial"/>
          <w:sz w:val="22"/>
          <w:szCs w:val="22"/>
        </w:rPr>
        <w:t>…….</w:t>
      </w:r>
      <w:proofErr w:type="gramEnd"/>
      <w:r w:rsidRPr="00AF14B0">
        <w:rPr>
          <w:rFonts w:ascii="Arial" w:hAnsi="Arial" w:cs="Arial"/>
          <w:sz w:val="22"/>
          <w:szCs w:val="22"/>
        </w:rPr>
        <w:t>.</w:t>
      </w:r>
    </w:p>
    <w:p w:rsidR="00312A85" w:rsidRPr="001130E3" w:rsidRDefault="00312A85" w:rsidP="00312A85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312A85" w:rsidRPr="00D138E6" w:rsidTr="00256583">
        <w:trPr>
          <w:trHeight w:val="510"/>
        </w:trPr>
        <w:tc>
          <w:tcPr>
            <w:tcW w:w="9781" w:type="dxa"/>
            <w:gridSpan w:val="2"/>
            <w:vAlign w:val="center"/>
          </w:tcPr>
          <w:p w:rsidR="00312A85" w:rsidRPr="00D138E6" w:rsidRDefault="00312A85" w:rsidP="00256583">
            <w:pPr>
              <w:spacing w:before="60" w:after="60"/>
              <w:jc w:val="left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Podpisy všech relevantních osob dle čl. 4.1 zadávací dokumentace:</w:t>
            </w:r>
          </w:p>
        </w:tc>
      </w:tr>
      <w:tr w:rsidR="00312A85" w:rsidRPr="00D138E6" w:rsidTr="00256583">
        <w:trPr>
          <w:trHeight w:val="510"/>
        </w:trPr>
        <w:tc>
          <w:tcPr>
            <w:tcW w:w="4395" w:type="dxa"/>
            <w:vAlign w:val="center"/>
          </w:tcPr>
          <w:p w:rsidR="00312A85" w:rsidRPr="00D138E6" w:rsidRDefault="00312A85" w:rsidP="0025658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386" w:type="dxa"/>
            <w:vAlign w:val="center"/>
          </w:tcPr>
          <w:p w:rsidR="00312A85" w:rsidRPr="00D138E6" w:rsidRDefault="00312A85" w:rsidP="0025658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D7723" w:rsidRPr="00D138E6" w:rsidTr="00256583">
        <w:trPr>
          <w:trHeight w:val="510"/>
        </w:trPr>
        <w:tc>
          <w:tcPr>
            <w:tcW w:w="4395" w:type="dxa"/>
            <w:vAlign w:val="center"/>
          </w:tcPr>
          <w:p w:rsidR="008D7723" w:rsidRPr="00D138E6" w:rsidRDefault="008D7723" w:rsidP="0025658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386" w:type="dxa"/>
            <w:vAlign w:val="center"/>
          </w:tcPr>
          <w:p w:rsidR="008D7723" w:rsidRPr="00D138E6" w:rsidRDefault="008D7723" w:rsidP="0025658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D7723" w:rsidRPr="00D138E6" w:rsidTr="00256583">
        <w:trPr>
          <w:trHeight w:val="510"/>
        </w:trPr>
        <w:tc>
          <w:tcPr>
            <w:tcW w:w="4395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386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D7723" w:rsidRPr="00D138E6" w:rsidTr="00256583">
        <w:trPr>
          <w:trHeight w:val="510"/>
        </w:trPr>
        <w:tc>
          <w:tcPr>
            <w:tcW w:w="4395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386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D7723" w:rsidRPr="00D138E6" w:rsidTr="00256583">
        <w:trPr>
          <w:trHeight w:val="510"/>
        </w:trPr>
        <w:tc>
          <w:tcPr>
            <w:tcW w:w="4395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386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D7723" w:rsidRPr="00D138E6" w:rsidTr="00256583">
        <w:trPr>
          <w:trHeight w:val="510"/>
        </w:trPr>
        <w:tc>
          <w:tcPr>
            <w:tcW w:w="4395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386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D7723" w:rsidRPr="00D138E6" w:rsidTr="00256583">
        <w:trPr>
          <w:trHeight w:val="510"/>
        </w:trPr>
        <w:tc>
          <w:tcPr>
            <w:tcW w:w="4395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386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8D7723" w:rsidRPr="00D138E6" w:rsidTr="00256583">
        <w:trPr>
          <w:trHeight w:val="510"/>
        </w:trPr>
        <w:tc>
          <w:tcPr>
            <w:tcW w:w="4395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386" w:type="dxa"/>
            <w:vAlign w:val="center"/>
          </w:tcPr>
          <w:p w:rsidR="008D7723" w:rsidRPr="00D138E6" w:rsidRDefault="008D7723" w:rsidP="008D772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:rsidR="009F4B01" w:rsidRPr="00312A85" w:rsidRDefault="00D44F58" w:rsidP="00312A85"/>
    <w:sectPr w:rsidR="009F4B01" w:rsidRPr="00312A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72" w:rsidRDefault="007E5C72" w:rsidP="007E5C72">
      <w:r>
        <w:separator/>
      </w:r>
    </w:p>
  </w:endnote>
  <w:endnote w:type="continuationSeparator" w:id="0">
    <w:p w:rsidR="007E5C72" w:rsidRDefault="007E5C72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72" w:rsidRDefault="007E5C72" w:rsidP="007E5C72">
      <w:r>
        <w:separator/>
      </w:r>
    </w:p>
  </w:footnote>
  <w:footnote w:type="continuationSeparator" w:id="0">
    <w:p w:rsidR="007E5C72" w:rsidRDefault="007E5C72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72" w:rsidRPr="007E5C72" w:rsidRDefault="007E5C72" w:rsidP="007E5C72">
    <w:pPr>
      <w:pStyle w:val="Zhlav"/>
      <w:jc w:val="right"/>
      <w:rPr>
        <w:rFonts w:ascii="Arial" w:hAnsi="Arial" w:cs="Arial"/>
        <w:sz w:val="22"/>
        <w:szCs w:val="22"/>
      </w:rPr>
    </w:pPr>
    <w:r w:rsidRPr="007E5C72">
      <w:rPr>
        <w:rFonts w:ascii="Arial" w:hAnsi="Arial" w:cs="Arial"/>
        <w:sz w:val="22"/>
        <w:szCs w:val="22"/>
      </w:rPr>
      <w:t xml:space="preserve">Příloha č. </w:t>
    </w:r>
    <w:r w:rsidR="00312A85">
      <w:rPr>
        <w:rFonts w:ascii="Arial" w:hAnsi="Arial" w:cs="Arial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72"/>
    <w:rsid w:val="00051811"/>
    <w:rsid w:val="001B1F18"/>
    <w:rsid w:val="00312A85"/>
    <w:rsid w:val="007E5C72"/>
    <w:rsid w:val="008D7723"/>
    <w:rsid w:val="00D44F58"/>
    <w:rsid w:val="00F1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2018-01-11T09:08:00Z</dcterms:created>
  <dcterms:modified xsi:type="dcterms:W3CDTF">2018-01-11T09:08:00Z</dcterms:modified>
</cp:coreProperties>
</file>