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80" w:rsidRPr="009A4550" w:rsidRDefault="006722BE" w:rsidP="0014339B">
      <w:pPr>
        <w:pStyle w:val="Nadpis1"/>
        <w:jc w:val="center"/>
        <w:rPr>
          <w:caps/>
        </w:rPr>
      </w:pPr>
      <w:bookmarkStart w:id="0" w:name="_GoBack"/>
      <w:bookmarkEnd w:id="0"/>
      <w:r w:rsidRPr="009A4550">
        <w:rPr>
          <w:caps/>
        </w:rPr>
        <w:t>Smlouva o dílo</w:t>
      </w:r>
      <w:r w:rsidR="00CC3EE7" w:rsidRPr="009A4550">
        <w:rPr>
          <w:caps/>
        </w:rPr>
        <w:t>/návrh</w:t>
      </w:r>
    </w:p>
    <w:p w:rsidR="00CC3EE7" w:rsidRDefault="00CC3EE7" w:rsidP="001D0E13">
      <w:pPr>
        <w:jc w:val="center"/>
        <w:rPr>
          <w:rFonts w:ascii="Arial" w:hAnsi="Arial" w:cs="Arial"/>
          <w:b/>
          <w:sz w:val="22"/>
          <w:szCs w:val="22"/>
        </w:rPr>
      </w:pPr>
      <w:r w:rsidRPr="009A4550">
        <w:rPr>
          <w:rFonts w:ascii="Arial" w:hAnsi="Arial" w:cs="Arial"/>
          <w:b/>
          <w:sz w:val="22"/>
          <w:szCs w:val="22"/>
        </w:rPr>
        <w:t>uzavřená podle § 2586 a násl. zák. č. 89/2012 Sb., občanský zákoník</w:t>
      </w:r>
    </w:p>
    <w:p w:rsidR="00A82880" w:rsidRPr="009A4550" w:rsidRDefault="00A82880" w:rsidP="0014339B">
      <w:pPr>
        <w:pStyle w:val="Nadpis3"/>
        <w:spacing w:before="360" w:after="360"/>
        <w:jc w:val="center"/>
        <w:rPr>
          <w:sz w:val="20"/>
          <w:szCs w:val="20"/>
        </w:rPr>
      </w:pPr>
      <w:r w:rsidRPr="009A4550">
        <w:rPr>
          <w:sz w:val="20"/>
          <w:szCs w:val="20"/>
        </w:rPr>
        <w:t>I.</w:t>
      </w:r>
      <w:r w:rsidR="009403F1" w:rsidRPr="009A4550">
        <w:rPr>
          <w:sz w:val="20"/>
          <w:szCs w:val="20"/>
        </w:rPr>
        <w:t xml:space="preserve"> </w:t>
      </w:r>
      <w:r w:rsidRPr="009A4550">
        <w:rPr>
          <w:sz w:val="20"/>
          <w:szCs w:val="20"/>
        </w:rPr>
        <w:t>Smluvní strany</w:t>
      </w:r>
    </w:p>
    <w:p w:rsidR="00CC3EE7" w:rsidRPr="009A4550" w:rsidRDefault="00CC3EE7" w:rsidP="001D0E13">
      <w:pPr>
        <w:numPr>
          <w:ilvl w:val="0"/>
          <w:numId w:val="8"/>
        </w:numPr>
        <w:spacing w:after="120"/>
        <w:rPr>
          <w:rFonts w:ascii="Arial" w:hAnsi="Arial" w:cs="Arial"/>
          <w:b/>
          <w:sz w:val="20"/>
          <w:szCs w:val="20"/>
        </w:rPr>
      </w:pPr>
      <w:r w:rsidRPr="009A4550">
        <w:rPr>
          <w:rFonts w:ascii="Arial" w:hAnsi="Arial" w:cs="Arial"/>
          <w:b/>
          <w:sz w:val="20"/>
          <w:szCs w:val="20"/>
        </w:rPr>
        <w:t xml:space="preserve">Objednatel </w:t>
      </w:r>
    </w:p>
    <w:p w:rsidR="00CC3EE7" w:rsidRPr="009A4550" w:rsidRDefault="00A346E8" w:rsidP="001D0E13">
      <w:pPr>
        <w:spacing w:after="120"/>
        <w:ind w:firstLine="708"/>
        <w:rPr>
          <w:rFonts w:ascii="Arial" w:hAnsi="Arial" w:cs="Arial"/>
          <w:color w:val="000000"/>
          <w:sz w:val="20"/>
          <w:szCs w:val="20"/>
        </w:rPr>
      </w:pPr>
      <w:r>
        <w:rPr>
          <w:rFonts w:ascii="Arial" w:hAnsi="Arial" w:cs="Arial"/>
          <w:b/>
          <w:sz w:val="20"/>
          <w:szCs w:val="20"/>
        </w:rPr>
        <w:t>VÍTKOVICE ARÉNA, a. s.</w:t>
      </w:r>
    </w:p>
    <w:p w:rsidR="00CC3EE7" w:rsidRDefault="00CC3EE7" w:rsidP="001D0E13">
      <w:pPr>
        <w:pStyle w:val="normln0"/>
        <w:ind w:firstLine="708"/>
        <w:rPr>
          <w:rFonts w:cs="Arial"/>
          <w:sz w:val="20"/>
        </w:rPr>
      </w:pPr>
      <w:r w:rsidRPr="009A4550">
        <w:rPr>
          <w:rFonts w:cs="Arial"/>
          <w:sz w:val="20"/>
        </w:rPr>
        <w:t>zastoupe</w:t>
      </w:r>
      <w:r w:rsidR="00A346E8">
        <w:rPr>
          <w:rFonts w:cs="Arial"/>
          <w:sz w:val="20"/>
        </w:rPr>
        <w:t xml:space="preserve">ný: Mgr. Kamilem </w:t>
      </w:r>
      <w:proofErr w:type="spellStart"/>
      <w:r w:rsidR="00A346E8">
        <w:rPr>
          <w:rFonts w:cs="Arial"/>
          <w:sz w:val="20"/>
        </w:rPr>
        <w:t>Vrublem</w:t>
      </w:r>
      <w:proofErr w:type="spellEnd"/>
      <w:r w:rsidR="00A346E8">
        <w:rPr>
          <w:rFonts w:cs="Arial"/>
          <w:sz w:val="20"/>
        </w:rPr>
        <w:t>, předsedou představenstva</w:t>
      </w:r>
    </w:p>
    <w:p w:rsidR="00A346E8" w:rsidRPr="009A4550" w:rsidRDefault="00A346E8" w:rsidP="001D0E13">
      <w:pPr>
        <w:pStyle w:val="normln0"/>
        <w:ind w:firstLine="708"/>
        <w:rPr>
          <w:rFonts w:cs="Arial"/>
          <w:sz w:val="20"/>
        </w:rPr>
      </w:pPr>
      <w:r>
        <w:rPr>
          <w:rFonts w:cs="Arial"/>
          <w:sz w:val="20"/>
        </w:rPr>
        <w:tab/>
        <w:t xml:space="preserve">        Ing. Jaroslavem Kovářem, místopředsedou představenstva</w:t>
      </w:r>
    </w:p>
    <w:p w:rsidR="00CC3EE7" w:rsidRPr="009A4550" w:rsidRDefault="00A346E8" w:rsidP="001D0E13">
      <w:pPr>
        <w:pStyle w:val="normln0"/>
        <w:ind w:firstLine="708"/>
        <w:rPr>
          <w:rFonts w:cs="Arial"/>
          <w:bCs/>
          <w:sz w:val="20"/>
        </w:rPr>
      </w:pPr>
      <w:r>
        <w:rPr>
          <w:rFonts w:cs="Arial"/>
          <w:sz w:val="20"/>
        </w:rPr>
        <w:t>sídlo: Ostrava-Zábřeh, Ruská 3077/135, PSČ 700 30</w:t>
      </w:r>
    </w:p>
    <w:p w:rsidR="00CC3EE7" w:rsidRPr="009A4550" w:rsidRDefault="00A346E8" w:rsidP="001D0E13">
      <w:pPr>
        <w:ind w:firstLine="708"/>
        <w:rPr>
          <w:rFonts w:ascii="Arial" w:hAnsi="Arial" w:cs="Arial"/>
          <w:bCs/>
          <w:sz w:val="20"/>
          <w:szCs w:val="20"/>
        </w:rPr>
      </w:pPr>
      <w:r>
        <w:rPr>
          <w:rFonts w:ascii="Arial" w:hAnsi="Arial" w:cs="Arial"/>
          <w:bCs/>
          <w:sz w:val="20"/>
          <w:szCs w:val="20"/>
        </w:rPr>
        <w:t>IČ: 259 11 368</w:t>
      </w:r>
    </w:p>
    <w:p w:rsidR="00CC3EE7" w:rsidRPr="009A4550" w:rsidRDefault="00A346E8" w:rsidP="001D0E13">
      <w:pPr>
        <w:ind w:firstLine="708"/>
        <w:rPr>
          <w:rFonts w:ascii="Arial" w:hAnsi="Arial" w:cs="Arial"/>
          <w:sz w:val="20"/>
          <w:szCs w:val="20"/>
        </w:rPr>
      </w:pPr>
      <w:r>
        <w:rPr>
          <w:rFonts w:ascii="Arial" w:hAnsi="Arial" w:cs="Arial"/>
          <w:bCs/>
          <w:sz w:val="20"/>
          <w:szCs w:val="20"/>
        </w:rPr>
        <w:t>DIČ: CZ25911368</w:t>
      </w:r>
    </w:p>
    <w:p w:rsidR="00CC3EE7" w:rsidRPr="00A346E8" w:rsidRDefault="00CC3EE7" w:rsidP="001D0E13">
      <w:pPr>
        <w:ind w:firstLine="708"/>
        <w:rPr>
          <w:rFonts w:ascii="Arial" w:hAnsi="Arial" w:cs="Arial"/>
          <w:color w:val="FF0000"/>
          <w:sz w:val="20"/>
          <w:szCs w:val="20"/>
        </w:rPr>
      </w:pPr>
      <w:r w:rsidRPr="009A4550">
        <w:rPr>
          <w:rFonts w:ascii="Arial" w:hAnsi="Arial" w:cs="Arial"/>
          <w:sz w:val="20"/>
          <w:szCs w:val="20"/>
        </w:rPr>
        <w:t>banko</w:t>
      </w:r>
      <w:r w:rsidR="00A346E8">
        <w:rPr>
          <w:rFonts w:ascii="Arial" w:hAnsi="Arial" w:cs="Arial"/>
          <w:sz w:val="20"/>
          <w:szCs w:val="20"/>
        </w:rPr>
        <w:t xml:space="preserve">vní spojení: </w:t>
      </w:r>
      <w:proofErr w:type="spellStart"/>
      <w:r w:rsidR="00ED0AB5">
        <w:rPr>
          <w:rFonts w:ascii="Arial" w:hAnsi="Arial" w:cs="Arial"/>
          <w:sz w:val="20"/>
          <w:szCs w:val="20"/>
        </w:rPr>
        <w:t>UniCredit</w:t>
      </w:r>
      <w:proofErr w:type="spellEnd"/>
      <w:r w:rsidR="00ED0AB5">
        <w:rPr>
          <w:rFonts w:ascii="Arial" w:hAnsi="Arial" w:cs="Arial"/>
          <w:sz w:val="20"/>
          <w:szCs w:val="20"/>
        </w:rPr>
        <w:t xml:space="preserve"> Bank Czech Republic, a.s.</w:t>
      </w:r>
    </w:p>
    <w:p w:rsidR="00CC3EE7" w:rsidRPr="00A346E8" w:rsidRDefault="00CC3EE7" w:rsidP="001D0E13">
      <w:pPr>
        <w:ind w:firstLine="708"/>
        <w:rPr>
          <w:rStyle w:val="Siln"/>
          <w:rFonts w:ascii="Arial" w:hAnsi="Arial" w:cs="Arial"/>
          <w:color w:val="FF0000"/>
          <w:sz w:val="20"/>
          <w:szCs w:val="20"/>
        </w:rPr>
      </w:pPr>
      <w:r w:rsidRPr="009A4550">
        <w:rPr>
          <w:rFonts w:ascii="Arial" w:hAnsi="Arial" w:cs="Arial"/>
          <w:sz w:val="20"/>
          <w:szCs w:val="20"/>
        </w:rPr>
        <w:t xml:space="preserve">číslo účtu: </w:t>
      </w:r>
      <w:r w:rsidR="00ED0AB5">
        <w:rPr>
          <w:rFonts w:ascii="Arial" w:hAnsi="Arial" w:cs="Arial"/>
          <w:sz w:val="20"/>
          <w:szCs w:val="20"/>
        </w:rPr>
        <w:t>42272004/2700</w:t>
      </w:r>
    </w:p>
    <w:p w:rsidR="008B7201" w:rsidRDefault="00CC3EE7" w:rsidP="001D0E13">
      <w:pPr>
        <w:spacing w:after="120"/>
        <w:ind w:firstLine="708"/>
        <w:rPr>
          <w:rFonts w:ascii="Arial" w:hAnsi="Arial" w:cs="Arial"/>
          <w:sz w:val="20"/>
          <w:szCs w:val="20"/>
        </w:rPr>
      </w:pPr>
      <w:r w:rsidRPr="009A4550">
        <w:rPr>
          <w:rFonts w:ascii="Arial" w:hAnsi="Arial" w:cs="Arial"/>
          <w:sz w:val="20"/>
          <w:szCs w:val="20"/>
        </w:rPr>
        <w:t>(dále jen Objednatel)</w:t>
      </w:r>
    </w:p>
    <w:p w:rsidR="009A4550" w:rsidRPr="009A4550" w:rsidRDefault="009A4550" w:rsidP="00A346E8">
      <w:pPr>
        <w:spacing w:after="120"/>
        <w:rPr>
          <w:rFonts w:ascii="Arial" w:hAnsi="Arial" w:cs="Arial"/>
          <w:sz w:val="20"/>
          <w:szCs w:val="20"/>
        </w:rPr>
      </w:pPr>
    </w:p>
    <w:p w:rsidR="00943CA6" w:rsidRPr="000479CE" w:rsidRDefault="006744C6" w:rsidP="001D0E13">
      <w:pPr>
        <w:numPr>
          <w:ilvl w:val="0"/>
          <w:numId w:val="8"/>
        </w:numPr>
        <w:spacing w:after="120"/>
        <w:jc w:val="both"/>
        <w:rPr>
          <w:rFonts w:ascii="Arial" w:hAnsi="Arial" w:cs="Arial"/>
          <w:b/>
          <w:sz w:val="20"/>
          <w:szCs w:val="20"/>
        </w:rPr>
      </w:pPr>
      <w:r w:rsidRPr="000479CE">
        <w:rPr>
          <w:rFonts w:ascii="Arial" w:hAnsi="Arial" w:cs="Arial"/>
          <w:b/>
          <w:sz w:val="20"/>
          <w:szCs w:val="20"/>
        </w:rPr>
        <w:t>Zhotovitel</w:t>
      </w:r>
      <w:r w:rsidR="00A82880" w:rsidRPr="000479CE">
        <w:rPr>
          <w:rFonts w:ascii="Arial" w:hAnsi="Arial" w:cs="Arial"/>
          <w:b/>
          <w:sz w:val="20"/>
          <w:szCs w:val="20"/>
        </w:rPr>
        <w:t xml:space="preserve">: </w:t>
      </w:r>
      <w:r w:rsidR="00DE6BFE">
        <w:rPr>
          <w:rFonts w:ascii="Arial" w:hAnsi="Arial" w:cs="Arial"/>
          <w:b/>
          <w:sz w:val="20"/>
          <w:szCs w:val="20"/>
        </w:rPr>
        <w:t xml:space="preserve">(doplní zhotovitel) </w:t>
      </w:r>
      <w:r w:rsidR="00DE79D3" w:rsidRPr="000479CE">
        <w:rPr>
          <w:rFonts w:ascii="Arial" w:hAnsi="Arial" w:cs="Arial"/>
          <w:b/>
          <w:sz w:val="20"/>
          <w:szCs w:val="20"/>
        </w:rPr>
        <w:t>…………………………………………………</w:t>
      </w:r>
    </w:p>
    <w:p w:rsidR="0014339B" w:rsidRPr="000479CE" w:rsidRDefault="0014339B" w:rsidP="001D0E13">
      <w:pPr>
        <w:ind w:firstLine="708"/>
        <w:rPr>
          <w:rFonts w:ascii="Arial" w:hAnsi="Arial" w:cs="Arial"/>
          <w:sz w:val="20"/>
          <w:szCs w:val="20"/>
        </w:rPr>
      </w:pPr>
      <w:r w:rsidRPr="000479CE">
        <w:rPr>
          <w:rFonts w:ascii="Arial" w:hAnsi="Arial" w:cs="Arial"/>
          <w:sz w:val="20"/>
          <w:szCs w:val="20"/>
        </w:rPr>
        <w:t>za</w:t>
      </w:r>
      <w:r w:rsidR="00DE79D3" w:rsidRPr="000479CE">
        <w:rPr>
          <w:rFonts w:ascii="Arial" w:hAnsi="Arial" w:cs="Arial"/>
          <w:sz w:val="20"/>
          <w:szCs w:val="20"/>
        </w:rPr>
        <w:t>stoupený: ……………………………………………….</w:t>
      </w:r>
    </w:p>
    <w:p w:rsidR="009A4550" w:rsidRPr="000479CE" w:rsidRDefault="009A4550" w:rsidP="001D0E13">
      <w:pPr>
        <w:ind w:firstLine="708"/>
        <w:rPr>
          <w:rFonts w:ascii="Arial" w:hAnsi="Arial" w:cs="Arial"/>
          <w:sz w:val="20"/>
          <w:szCs w:val="20"/>
        </w:rPr>
      </w:pPr>
    </w:p>
    <w:p w:rsidR="0014339B" w:rsidRPr="000479CE" w:rsidRDefault="0014339B" w:rsidP="001D0E13">
      <w:pPr>
        <w:ind w:firstLine="708"/>
        <w:rPr>
          <w:rFonts w:ascii="Arial" w:hAnsi="Arial" w:cs="Arial"/>
          <w:sz w:val="20"/>
          <w:szCs w:val="20"/>
        </w:rPr>
      </w:pPr>
      <w:r w:rsidRPr="000479CE">
        <w:rPr>
          <w:rFonts w:ascii="Arial" w:hAnsi="Arial" w:cs="Arial"/>
          <w:sz w:val="20"/>
          <w:szCs w:val="20"/>
        </w:rPr>
        <w:t xml:space="preserve">sídlo / místo podnikání: </w:t>
      </w:r>
      <w:r w:rsidR="00DE79D3" w:rsidRPr="000479CE">
        <w:rPr>
          <w:rFonts w:ascii="Arial" w:hAnsi="Arial" w:cs="Arial"/>
          <w:sz w:val="20"/>
          <w:szCs w:val="20"/>
        </w:rPr>
        <w:t>………………………………….</w:t>
      </w:r>
    </w:p>
    <w:p w:rsidR="009A4550" w:rsidRPr="000479CE" w:rsidRDefault="009A4550" w:rsidP="001D0E13">
      <w:pPr>
        <w:ind w:firstLine="708"/>
        <w:rPr>
          <w:rFonts w:ascii="Arial" w:hAnsi="Arial" w:cs="Arial"/>
          <w:sz w:val="20"/>
          <w:szCs w:val="20"/>
        </w:rPr>
      </w:pPr>
    </w:p>
    <w:p w:rsidR="0014339B" w:rsidRPr="000479CE" w:rsidRDefault="0014339B" w:rsidP="001D0E13">
      <w:pPr>
        <w:ind w:firstLine="708"/>
        <w:rPr>
          <w:rFonts w:ascii="Arial" w:hAnsi="Arial" w:cs="Arial"/>
          <w:sz w:val="20"/>
          <w:szCs w:val="20"/>
        </w:rPr>
      </w:pPr>
      <w:r w:rsidRPr="000479CE">
        <w:rPr>
          <w:rFonts w:ascii="Arial" w:hAnsi="Arial" w:cs="Arial"/>
          <w:sz w:val="20"/>
          <w:szCs w:val="20"/>
        </w:rPr>
        <w:t xml:space="preserve">IČ: </w:t>
      </w:r>
      <w:r w:rsidR="00DE79D3" w:rsidRPr="000479CE">
        <w:rPr>
          <w:rFonts w:ascii="Arial" w:hAnsi="Arial" w:cs="Arial"/>
          <w:sz w:val="20"/>
          <w:szCs w:val="20"/>
        </w:rPr>
        <w:t>…………………………….</w:t>
      </w:r>
    </w:p>
    <w:p w:rsidR="009A4550" w:rsidRPr="000479CE" w:rsidRDefault="009A4550" w:rsidP="001D0E13">
      <w:pPr>
        <w:ind w:firstLine="708"/>
        <w:rPr>
          <w:rFonts w:ascii="Arial" w:hAnsi="Arial" w:cs="Arial"/>
          <w:sz w:val="20"/>
          <w:szCs w:val="20"/>
        </w:rPr>
      </w:pPr>
    </w:p>
    <w:p w:rsidR="0014339B" w:rsidRPr="000479CE" w:rsidRDefault="0014339B" w:rsidP="001D0E13">
      <w:pPr>
        <w:ind w:firstLine="708"/>
        <w:rPr>
          <w:rFonts w:ascii="Arial" w:hAnsi="Arial" w:cs="Arial"/>
          <w:sz w:val="20"/>
          <w:szCs w:val="20"/>
        </w:rPr>
      </w:pPr>
      <w:r w:rsidRPr="000479CE">
        <w:rPr>
          <w:rFonts w:ascii="Arial" w:hAnsi="Arial" w:cs="Arial"/>
          <w:sz w:val="20"/>
          <w:szCs w:val="20"/>
        </w:rPr>
        <w:t xml:space="preserve">DIČ: </w:t>
      </w:r>
      <w:r w:rsidR="00DE79D3" w:rsidRPr="000479CE">
        <w:rPr>
          <w:rFonts w:ascii="Arial" w:hAnsi="Arial" w:cs="Arial"/>
          <w:sz w:val="20"/>
          <w:szCs w:val="20"/>
        </w:rPr>
        <w:t>………………………</w:t>
      </w:r>
      <w:proofErr w:type="gramStart"/>
      <w:r w:rsidR="00DE79D3" w:rsidRPr="000479CE">
        <w:rPr>
          <w:rFonts w:ascii="Arial" w:hAnsi="Arial" w:cs="Arial"/>
          <w:sz w:val="20"/>
          <w:szCs w:val="20"/>
        </w:rPr>
        <w:t>…..</w:t>
      </w:r>
      <w:proofErr w:type="gramEnd"/>
    </w:p>
    <w:p w:rsidR="00DE79D3" w:rsidRPr="000479CE" w:rsidRDefault="00DE79D3" w:rsidP="001D0E13">
      <w:pPr>
        <w:ind w:left="708"/>
        <w:rPr>
          <w:rFonts w:ascii="Arial" w:hAnsi="Arial" w:cs="Arial"/>
          <w:sz w:val="20"/>
          <w:szCs w:val="20"/>
        </w:rPr>
      </w:pPr>
      <w:proofErr w:type="spellStart"/>
      <w:r w:rsidRPr="000479CE">
        <w:rPr>
          <w:rFonts w:ascii="Arial" w:hAnsi="Arial" w:cs="Arial"/>
          <w:sz w:val="20"/>
          <w:szCs w:val="20"/>
        </w:rPr>
        <w:t>zápis:obchodní</w:t>
      </w:r>
      <w:proofErr w:type="spellEnd"/>
      <w:r w:rsidRPr="000479CE">
        <w:rPr>
          <w:rFonts w:ascii="Arial" w:hAnsi="Arial" w:cs="Arial"/>
          <w:sz w:val="20"/>
          <w:szCs w:val="20"/>
        </w:rPr>
        <w:t xml:space="preserve"> rejstřík vedený Krajským soudem v……………………………</w:t>
      </w:r>
      <w:proofErr w:type="spellStart"/>
      <w:proofErr w:type="gramStart"/>
      <w:r w:rsidRPr="000479CE">
        <w:rPr>
          <w:rFonts w:ascii="Arial" w:hAnsi="Arial" w:cs="Arial"/>
          <w:sz w:val="20"/>
          <w:szCs w:val="20"/>
        </w:rPr>
        <w:t>vl.č</w:t>
      </w:r>
      <w:proofErr w:type="spellEnd"/>
      <w:r w:rsidRPr="000479CE">
        <w:rPr>
          <w:rFonts w:ascii="Arial" w:hAnsi="Arial" w:cs="Arial"/>
          <w:sz w:val="20"/>
          <w:szCs w:val="20"/>
        </w:rPr>
        <w:t>…</w:t>
      </w:r>
      <w:proofErr w:type="gramEnd"/>
      <w:r w:rsidRPr="000479CE">
        <w:rPr>
          <w:rFonts w:ascii="Arial" w:hAnsi="Arial" w:cs="Arial"/>
          <w:sz w:val="20"/>
          <w:szCs w:val="20"/>
        </w:rPr>
        <w:t>…………</w:t>
      </w:r>
    </w:p>
    <w:p w:rsidR="009A4550" w:rsidRPr="000479CE" w:rsidRDefault="009A4550" w:rsidP="001D0E13">
      <w:pPr>
        <w:ind w:firstLine="708"/>
        <w:rPr>
          <w:rFonts w:ascii="Arial" w:hAnsi="Arial" w:cs="Arial"/>
          <w:sz w:val="20"/>
          <w:szCs w:val="20"/>
        </w:rPr>
      </w:pPr>
    </w:p>
    <w:p w:rsidR="0014339B" w:rsidRPr="000479CE" w:rsidRDefault="0014339B" w:rsidP="001D0E13">
      <w:pPr>
        <w:ind w:firstLine="708"/>
        <w:rPr>
          <w:rFonts w:ascii="Arial" w:hAnsi="Arial" w:cs="Arial"/>
          <w:sz w:val="20"/>
          <w:szCs w:val="20"/>
        </w:rPr>
      </w:pPr>
      <w:r w:rsidRPr="000479CE">
        <w:rPr>
          <w:rFonts w:ascii="Arial" w:hAnsi="Arial" w:cs="Arial"/>
          <w:sz w:val="20"/>
          <w:szCs w:val="20"/>
        </w:rPr>
        <w:t xml:space="preserve">bankovní spojení: </w:t>
      </w:r>
      <w:r w:rsidR="00DE79D3" w:rsidRPr="000479CE">
        <w:rPr>
          <w:rFonts w:ascii="Arial" w:hAnsi="Arial" w:cs="Arial"/>
          <w:sz w:val="20"/>
          <w:szCs w:val="20"/>
        </w:rPr>
        <w:t>……………………………</w:t>
      </w:r>
    </w:p>
    <w:p w:rsidR="009A4550" w:rsidRPr="000479CE" w:rsidRDefault="009A4550" w:rsidP="001D0E13">
      <w:pPr>
        <w:ind w:firstLine="708"/>
        <w:rPr>
          <w:rFonts w:ascii="Arial" w:hAnsi="Arial" w:cs="Arial"/>
          <w:sz w:val="20"/>
          <w:szCs w:val="20"/>
        </w:rPr>
      </w:pPr>
    </w:p>
    <w:p w:rsidR="0014339B" w:rsidRPr="000479CE" w:rsidRDefault="0014339B" w:rsidP="001D0E13">
      <w:pPr>
        <w:ind w:firstLine="708"/>
        <w:rPr>
          <w:rFonts w:ascii="Arial" w:hAnsi="Arial" w:cs="Arial"/>
          <w:sz w:val="20"/>
          <w:szCs w:val="20"/>
        </w:rPr>
      </w:pPr>
      <w:r w:rsidRPr="000479CE">
        <w:rPr>
          <w:rFonts w:ascii="Arial" w:hAnsi="Arial" w:cs="Arial"/>
          <w:sz w:val="20"/>
          <w:szCs w:val="20"/>
        </w:rPr>
        <w:t xml:space="preserve">číslo účtu: </w:t>
      </w:r>
      <w:r w:rsidR="00DE79D3" w:rsidRPr="000479CE">
        <w:rPr>
          <w:rFonts w:ascii="Arial" w:hAnsi="Arial" w:cs="Arial"/>
          <w:sz w:val="20"/>
          <w:szCs w:val="20"/>
        </w:rPr>
        <w:t>……………………………………</w:t>
      </w:r>
    </w:p>
    <w:p w:rsidR="00A82880" w:rsidRPr="000479CE" w:rsidRDefault="00A82880" w:rsidP="001D0E13">
      <w:pPr>
        <w:spacing w:before="120"/>
        <w:ind w:firstLine="708"/>
        <w:jc w:val="both"/>
        <w:rPr>
          <w:rFonts w:ascii="Arial" w:hAnsi="Arial" w:cs="Arial"/>
          <w:sz w:val="20"/>
          <w:szCs w:val="20"/>
        </w:rPr>
      </w:pPr>
      <w:r w:rsidRPr="000479CE">
        <w:rPr>
          <w:rFonts w:ascii="Arial" w:hAnsi="Arial" w:cs="Arial"/>
          <w:sz w:val="20"/>
          <w:szCs w:val="20"/>
        </w:rPr>
        <w:t xml:space="preserve">(dále jen </w:t>
      </w:r>
      <w:r w:rsidR="001D0E13" w:rsidRPr="000479CE">
        <w:rPr>
          <w:rFonts w:ascii="Arial" w:hAnsi="Arial" w:cs="Arial"/>
          <w:sz w:val="20"/>
          <w:szCs w:val="20"/>
        </w:rPr>
        <w:t>Z</w:t>
      </w:r>
      <w:r w:rsidR="006744C6" w:rsidRPr="000479CE">
        <w:rPr>
          <w:rFonts w:ascii="Arial" w:hAnsi="Arial" w:cs="Arial"/>
          <w:sz w:val="20"/>
          <w:szCs w:val="20"/>
        </w:rPr>
        <w:t>hotovitel</w:t>
      </w:r>
      <w:r w:rsidRPr="000479CE">
        <w:rPr>
          <w:rFonts w:ascii="Arial" w:hAnsi="Arial" w:cs="Arial"/>
          <w:sz w:val="20"/>
          <w:szCs w:val="20"/>
        </w:rPr>
        <w:t>)</w:t>
      </w:r>
    </w:p>
    <w:p w:rsidR="00A82880" w:rsidRPr="000479CE" w:rsidRDefault="00A82880" w:rsidP="0014339B">
      <w:pPr>
        <w:jc w:val="both"/>
        <w:rPr>
          <w:rFonts w:ascii="Arial" w:hAnsi="Arial" w:cs="Arial"/>
          <w:sz w:val="22"/>
          <w:szCs w:val="22"/>
        </w:rPr>
      </w:pPr>
    </w:p>
    <w:p w:rsidR="00DE79D3" w:rsidRPr="000479CE" w:rsidRDefault="001D0E13" w:rsidP="001D0E13">
      <w:pPr>
        <w:numPr>
          <w:ilvl w:val="0"/>
          <w:numId w:val="8"/>
        </w:numPr>
        <w:jc w:val="both"/>
        <w:rPr>
          <w:rFonts w:ascii="Arial" w:hAnsi="Arial" w:cs="Arial"/>
          <w:b/>
          <w:sz w:val="20"/>
          <w:szCs w:val="20"/>
        </w:rPr>
      </w:pPr>
      <w:r w:rsidRPr="000479CE">
        <w:rPr>
          <w:rFonts w:ascii="Arial" w:hAnsi="Arial" w:cs="Arial"/>
          <w:sz w:val="20"/>
          <w:szCs w:val="20"/>
        </w:rPr>
        <w:t>Ve věcech smluvních jedná</w:t>
      </w:r>
      <w:r w:rsidRPr="000479CE">
        <w:rPr>
          <w:rFonts w:ascii="Arial" w:hAnsi="Arial" w:cs="Arial"/>
          <w:sz w:val="20"/>
          <w:szCs w:val="20"/>
        </w:rPr>
        <w:tab/>
        <w:t>za Objednatele:</w:t>
      </w:r>
      <w:r w:rsidRPr="000479CE">
        <w:rPr>
          <w:rFonts w:ascii="Arial" w:hAnsi="Arial" w:cs="Arial"/>
          <w:sz w:val="20"/>
          <w:szCs w:val="20"/>
        </w:rPr>
        <w:tab/>
      </w:r>
      <w:r w:rsidRPr="000479CE">
        <w:rPr>
          <w:rFonts w:ascii="Arial" w:hAnsi="Arial" w:cs="Arial"/>
          <w:sz w:val="20"/>
          <w:szCs w:val="20"/>
        </w:rPr>
        <w:tab/>
      </w:r>
      <w:r w:rsidR="00A346E8" w:rsidRPr="000479CE">
        <w:rPr>
          <w:rFonts w:ascii="Arial" w:hAnsi="Arial" w:cs="Arial"/>
          <w:sz w:val="20"/>
          <w:szCs w:val="20"/>
        </w:rPr>
        <w:t>Mgr. Kamil Vrubl</w:t>
      </w:r>
    </w:p>
    <w:p w:rsidR="001D0E13" w:rsidRPr="000479CE" w:rsidRDefault="005C5252" w:rsidP="001D0E13">
      <w:pPr>
        <w:ind w:left="4956" w:firstLine="708"/>
        <w:jc w:val="both"/>
        <w:rPr>
          <w:rFonts w:ascii="Arial" w:hAnsi="Arial" w:cs="Arial"/>
          <w:sz w:val="20"/>
          <w:szCs w:val="20"/>
        </w:rPr>
      </w:pPr>
      <w:r>
        <w:rPr>
          <w:rFonts w:ascii="Arial" w:hAnsi="Arial" w:cs="Arial"/>
          <w:sz w:val="20"/>
          <w:szCs w:val="20"/>
        </w:rPr>
        <w:t>tel.:+ 420 596 707 300</w:t>
      </w:r>
    </w:p>
    <w:p w:rsidR="001D0E13" w:rsidRPr="000479CE" w:rsidRDefault="001D0E13" w:rsidP="001D0E13">
      <w:pPr>
        <w:ind w:right="424" w:firstLine="708"/>
        <w:rPr>
          <w:rFonts w:ascii="Arial" w:hAnsi="Arial" w:cs="Arial"/>
          <w:bCs/>
          <w:sz w:val="20"/>
          <w:szCs w:val="20"/>
        </w:rPr>
      </w:pPr>
      <w:r w:rsidRPr="000479CE">
        <w:rPr>
          <w:rFonts w:ascii="Arial" w:hAnsi="Arial" w:cs="Arial"/>
          <w:sz w:val="20"/>
          <w:szCs w:val="20"/>
        </w:rPr>
        <w:tab/>
      </w:r>
      <w:r w:rsidRPr="000479CE">
        <w:rPr>
          <w:rFonts w:ascii="Arial" w:hAnsi="Arial" w:cs="Arial"/>
          <w:sz w:val="20"/>
          <w:szCs w:val="20"/>
        </w:rPr>
        <w:tab/>
      </w:r>
      <w:r w:rsidRPr="000479CE">
        <w:rPr>
          <w:rFonts w:ascii="Arial" w:hAnsi="Arial" w:cs="Arial"/>
          <w:sz w:val="20"/>
          <w:szCs w:val="20"/>
        </w:rPr>
        <w:tab/>
      </w:r>
      <w:r w:rsidRPr="000479CE">
        <w:rPr>
          <w:rFonts w:ascii="Arial" w:hAnsi="Arial" w:cs="Arial"/>
          <w:sz w:val="20"/>
          <w:szCs w:val="20"/>
        </w:rPr>
        <w:tab/>
      </w:r>
      <w:r w:rsidRPr="000479CE">
        <w:rPr>
          <w:rFonts w:ascii="Arial" w:hAnsi="Arial" w:cs="Arial"/>
          <w:sz w:val="20"/>
          <w:szCs w:val="20"/>
        </w:rPr>
        <w:tab/>
      </w:r>
      <w:r w:rsidRPr="000479CE">
        <w:rPr>
          <w:rFonts w:ascii="Arial" w:hAnsi="Arial" w:cs="Arial"/>
          <w:sz w:val="20"/>
          <w:szCs w:val="20"/>
        </w:rPr>
        <w:tab/>
      </w:r>
      <w:r w:rsidRPr="000479CE">
        <w:rPr>
          <w:rFonts w:ascii="Arial" w:hAnsi="Arial" w:cs="Arial"/>
          <w:sz w:val="20"/>
          <w:szCs w:val="20"/>
        </w:rPr>
        <w:tab/>
      </w:r>
      <w:r w:rsidRPr="000479CE">
        <w:rPr>
          <w:rFonts w:ascii="Arial" w:hAnsi="Arial" w:cs="Arial"/>
          <w:bCs/>
          <w:sz w:val="20"/>
          <w:szCs w:val="20"/>
        </w:rPr>
        <w:t xml:space="preserve">e-mail: </w:t>
      </w:r>
      <w:r w:rsidR="00A346E8" w:rsidRPr="000479CE">
        <w:rPr>
          <w:rFonts w:ascii="Arial" w:hAnsi="Arial" w:cs="Arial"/>
          <w:bCs/>
          <w:sz w:val="20"/>
          <w:szCs w:val="20"/>
        </w:rPr>
        <w:t>vrubl@</w:t>
      </w:r>
      <w:r w:rsidR="00ED0AB5" w:rsidRPr="000479CE">
        <w:rPr>
          <w:rFonts w:ascii="Arial" w:hAnsi="Arial" w:cs="Arial"/>
          <w:bCs/>
          <w:sz w:val="20"/>
          <w:szCs w:val="20"/>
        </w:rPr>
        <w:t>arena-</w:t>
      </w:r>
      <w:r w:rsidR="00A346E8" w:rsidRPr="000479CE">
        <w:rPr>
          <w:rFonts w:ascii="Arial" w:hAnsi="Arial" w:cs="Arial"/>
          <w:bCs/>
          <w:sz w:val="20"/>
          <w:szCs w:val="20"/>
        </w:rPr>
        <w:t>vitkovice.cz</w:t>
      </w:r>
    </w:p>
    <w:p w:rsidR="001D0E13" w:rsidRPr="000479CE" w:rsidRDefault="001D0E13" w:rsidP="001D0E13">
      <w:pPr>
        <w:jc w:val="both"/>
        <w:rPr>
          <w:rFonts w:ascii="Arial" w:hAnsi="Arial" w:cs="Arial"/>
          <w:sz w:val="20"/>
          <w:szCs w:val="20"/>
        </w:rPr>
      </w:pPr>
    </w:p>
    <w:p w:rsidR="001D0E13" w:rsidRPr="000479CE" w:rsidRDefault="001D0E13" w:rsidP="001D0E13">
      <w:pPr>
        <w:ind w:left="3540"/>
        <w:jc w:val="both"/>
        <w:rPr>
          <w:rFonts w:ascii="Arial" w:hAnsi="Arial" w:cs="Arial"/>
          <w:sz w:val="20"/>
          <w:szCs w:val="20"/>
        </w:rPr>
      </w:pPr>
      <w:r w:rsidRPr="000479CE">
        <w:rPr>
          <w:rFonts w:ascii="Arial" w:hAnsi="Arial" w:cs="Arial"/>
          <w:sz w:val="20"/>
          <w:szCs w:val="20"/>
        </w:rPr>
        <w:t>za Zhotovitele:</w:t>
      </w:r>
      <w:r w:rsidRPr="000479CE">
        <w:rPr>
          <w:rFonts w:ascii="Arial" w:hAnsi="Arial" w:cs="Arial"/>
          <w:sz w:val="20"/>
          <w:szCs w:val="20"/>
        </w:rPr>
        <w:tab/>
      </w:r>
      <w:r w:rsidRPr="000479CE">
        <w:rPr>
          <w:rFonts w:ascii="Arial" w:hAnsi="Arial" w:cs="Arial"/>
          <w:sz w:val="20"/>
          <w:szCs w:val="20"/>
        </w:rPr>
        <w:tab/>
        <w:t>……………………</w:t>
      </w:r>
      <w:proofErr w:type="gramStart"/>
      <w:r w:rsidRPr="000479CE">
        <w:rPr>
          <w:rFonts w:ascii="Arial" w:hAnsi="Arial" w:cs="Arial"/>
          <w:sz w:val="20"/>
          <w:szCs w:val="20"/>
        </w:rPr>
        <w:t>…..</w:t>
      </w:r>
      <w:proofErr w:type="gramEnd"/>
    </w:p>
    <w:p w:rsidR="001D0E13" w:rsidRPr="000479CE" w:rsidRDefault="001D0E13" w:rsidP="001D0E13">
      <w:pPr>
        <w:ind w:left="3540"/>
        <w:jc w:val="both"/>
        <w:rPr>
          <w:rFonts w:ascii="Arial" w:hAnsi="Arial" w:cs="Arial"/>
          <w:sz w:val="20"/>
          <w:szCs w:val="20"/>
        </w:rPr>
      </w:pPr>
      <w:r w:rsidRPr="000479CE">
        <w:rPr>
          <w:rFonts w:ascii="Arial" w:hAnsi="Arial" w:cs="Arial"/>
          <w:sz w:val="20"/>
          <w:szCs w:val="20"/>
        </w:rPr>
        <w:tab/>
      </w:r>
      <w:r w:rsidRPr="000479CE">
        <w:rPr>
          <w:rFonts w:ascii="Arial" w:hAnsi="Arial" w:cs="Arial"/>
          <w:sz w:val="20"/>
          <w:szCs w:val="20"/>
        </w:rPr>
        <w:tab/>
      </w:r>
      <w:r w:rsidRPr="000479CE">
        <w:rPr>
          <w:rFonts w:ascii="Arial" w:hAnsi="Arial" w:cs="Arial"/>
          <w:sz w:val="20"/>
          <w:szCs w:val="20"/>
        </w:rPr>
        <w:tab/>
        <w:t>tel.:+420………………</w:t>
      </w:r>
    </w:p>
    <w:p w:rsidR="001D0E13" w:rsidRPr="000479CE" w:rsidRDefault="001D0E13" w:rsidP="001D0E13">
      <w:pPr>
        <w:ind w:left="4956" w:firstLine="708"/>
        <w:rPr>
          <w:rFonts w:ascii="Arial" w:hAnsi="Arial" w:cs="Arial"/>
          <w:sz w:val="20"/>
          <w:szCs w:val="20"/>
        </w:rPr>
      </w:pPr>
      <w:r w:rsidRPr="000479CE">
        <w:rPr>
          <w:rFonts w:ascii="Arial" w:hAnsi="Arial" w:cs="Arial"/>
          <w:sz w:val="20"/>
          <w:szCs w:val="20"/>
        </w:rPr>
        <w:t>e-mail: ……………………</w:t>
      </w:r>
    </w:p>
    <w:p w:rsidR="00ED0AB5" w:rsidRPr="000479CE" w:rsidRDefault="00ED0AB5" w:rsidP="001D0E13">
      <w:pPr>
        <w:ind w:left="360" w:firstLine="348"/>
        <w:jc w:val="both"/>
        <w:rPr>
          <w:rFonts w:ascii="Arial" w:hAnsi="Arial" w:cs="Arial"/>
          <w:sz w:val="20"/>
          <w:szCs w:val="20"/>
        </w:rPr>
      </w:pPr>
    </w:p>
    <w:p w:rsidR="001D0E13" w:rsidRPr="000479CE" w:rsidRDefault="001D0E13" w:rsidP="001D0E13">
      <w:pPr>
        <w:ind w:left="360" w:firstLine="348"/>
        <w:jc w:val="both"/>
        <w:rPr>
          <w:rFonts w:ascii="Arial" w:hAnsi="Arial" w:cs="Arial"/>
          <w:b/>
          <w:color w:val="FF0000"/>
          <w:sz w:val="20"/>
          <w:szCs w:val="20"/>
        </w:rPr>
      </w:pPr>
      <w:r w:rsidRPr="000479CE">
        <w:rPr>
          <w:rFonts w:ascii="Arial" w:hAnsi="Arial" w:cs="Arial"/>
          <w:sz w:val="20"/>
          <w:szCs w:val="20"/>
        </w:rPr>
        <w:t>Ve věcech technických jedná</w:t>
      </w:r>
      <w:r w:rsidRPr="000479CE">
        <w:rPr>
          <w:rFonts w:ascii="Arial" w:hAnsi="Arial" w:cs="Arial"/>
          <w:sz w:val="20"/>
          <w:szCs w:val="20"/>
        </w:rPr>
        <w:tab/>
        <w:t>za Objednatele:</w:t>
      </w:r>
      <w:r w:rsidRPr="000479CE">
        <w:rPr>
          <w:rFonts w:ascii="Arial" w:hAnsi="Arial" w:cs="Arial"/>
          <w:sz w:val="20"/>
          <w:szCs w:val="20"/>
        </w:rPr>
        <w:tab/>
      </w:r>
      <w:r w:rsidRPr="000479CE">
        <w:rPr>
          <w:rFonts w:ascii="Arial" w:hAnsi="Arial" w:cs="Arial"/>
          <w:sz w:val="20"/>
          <w:szCs w:val="20"/>
        </w:rPr>
        <w:tab/>
      </w:r>
      <w:r w:rsidR="00ED0AB5" w:rsidRPr="000479CE">
        <w:rPr>
          <w:rFonts w:ascii="Arial" w:hAnsi="Arial" w:cs="Arial"/>
          <w:sz w:val="20"/>
          <w:szCs w:val="20"/>
        </w:rPr>
        <w:t>Pavel Čada</w:t>
      </w:r>
    </w:p>
    <w:p w:rsidR="001D0E13" w:rsidRPr="000479CE" w:rsidRDefault="00A346E8" w:rsidP="001D0E13">
      <w:pPr>
        <w:ind w:left="4956" w:firstLine="708"/>
        <w:jc w:val="both"/>
        <w:rPr>
          <w:rFonts w:ascii="Arial" w:hAnsi="Arial" w:cs="Arial"/>
          <w:sz w:val="20"/>
          <w:szCs w:val="20"/>
        </w:rPr>
      </w:pPr>
      <w:r w:rsidRPr="000479CE">
        <w:rPr>
          <w:rFonts w:ascii="Arial" w:hAnsi="Arial" w:cs="Arial"/>
          <w:sz w:val="20"/>
          <w:szCs w:val="20"/>
        </w:rPr>
        <w:t>tel.:+ 420</w:t>
      </w:r>
      <w:r w:rsidR="00ED0AB5" w:rsidRPr="000479CE">
        <w:rPr>
          <w:rFonts w:ascii="Arial" w:hAnsi="Arial" w:cs="Arial"/>
          <w:sz w:val="20"/>
          <w:szCs w:val="20"/>
        </w:rPr>
        <w:t> 596 707 185</w:t>
      </w:r>
    </w:p>
    <w:p w:rsidR="00ED0AB5" w:rsidRPr="000479CE" w:rsidRDefault="00ED0AB5" w:rsidP="001D0E13">
      <w:pPr>
        <w:ind w:left="4956" w:firstLine="708"/>
        <w:jc w:val="both"/>
        <w:rPr>
          <w:rFonts w:ascii="Arial" w:hAnsi="Arial" w:cs="Arial"/>
          <w:sz w:val="20"/>
          <w:szCs w:val="20"/>
        </w:rPr>
      </w:pPr>
      <w:r w:rsidRPr="000479CE">
        <w:rPr>
          <w:rFonts w:ascii="Arial" w:hAnsi="Arial" w:cs="Arial"/>
          <w:sz w:val="20"/>
          <w:szCs w:val="20"/>
        </w:rPr>
        <w:t>e-mail: cada@arena-vitkovice.cz</w:t>
      </w:r>
    </w:p>
    <w:p w:rsidR="001D0E13" w:rsidRPr="000479CE" w:rsidRDefault="001D0E13" w:rsidP="001D0E13">
      <w:pPr>
        <w:jc w:val="both"/>
        <w:rPr>
          <w:rFonts w:ascii="Arial" w:hAnsi="Arial" w:cs="Arial"/>
          <w:sz w:val="20"/>
          <w:szCs w:val="20"/>
        </w:rPr>
      </w:pPr>
    </w:p>
    <w:p w:rsidR="001D0E13" w:rsidRPr="000479CE" w:rsidRDefault="001D0E13" w:rsidP="001D0E13">
      <w:pPr>
        <w:ind w:left="3540"/>
        <w:jc w:val="both"/>
        <w:rPr>
          <w:rFonts w:ascii="Arial" w:hAnsi="Arial" w:cs="Arial"/>
          <w:sz w:val="20"/>
          <w:szCs w:val="20"/>
        </w:rPr>
      </w:pPr>
      <w:r w:rsidRPr="000479CE">
        <w:rPr>
          <w:rFonts w:ascii="Arial" w:hAnsi="Arial" w:cs="Arial"/>
          <w:sz w:val="20"/>
          <w:szCs w:val="20"/>
        </w:rPr>
        <w:t>za Zhotovitele:</w:t>
      </w:r>
      <w:r w:rsidRPr="000479CE">
        <w:rPr>
          <w:rFonts w:ascii="Arial" w:hAnsi="Arial" w:cs="Arial"/>
          <w:sz w:val="20"/>
          <w:szCs w:val="20"/>
        </w:rPr>
        <w:tab/>
      </w:r>
      <w:r w:rsidRPr="000479CE">
        <w:rPr>
          <w:rFonts w:ascii="Arial" w:hAnsi="Arial" w:cs="Arial"/>
          <w:sz w:val="20"/>
          <w:szCs w:val="20"/>
        </w:rPr>
        <w:tab/>
        <w:t>……………………</w:t>
      </w:r>
      <w:proofErr w:type="gramStart"/>
      <w:r w:rsidRPr="000479CE">
        <w:rPr>
          <w:rFonts w:ascii="Arial" w:hAnsi="Arial" w:cs="Arial"/>
          <w:sz w:val="20"/>
          <w:szCs w:val="20"/>
        </w:rPr>
        <w:t>…..</w:t>
      </w:r>
      <w:proofErr w:type="gramEnd"/>
    </w:p>
    <w:p w:rsidR="001D0E13" w:rsidRPr="000479CE" w:rsidRDefault="001D0E13" w:rsidP="001D0E13">
      <w:pPr>
        <w:ind w:left="3540"/>
        <w:jc w:val="both"/>
        <w:rPr>
          <w:rFonts w:ascii="Arial" w:hAnsi="Arial" w:cs="Arial"/>
          <w:sz w:val="20"/>
          <w:szCs w:val="20"/>
        </w:rPr>
      </w:pPr>
      <w:r w:rsidRPr="000479CE">
        <w:rPr>
          <w:rFonts w:ascii="Arial" w:hAnsi="Arial" w:cs="Arial"/>
          <w:sz w:val="20"/>
          <w:szCs w:val="20"/>
        </w:rPr>
        <w:tab/>
      </w:r>
      <w:r w:rsidRPr="000479CE">
        <w:rPr>
          <w:rFonts w:ascii="Arial" w:hAnsi="Arial" w:cs="Arial"/>
          <w:sz w:val="20"/>
          <w:szCs w:val="20"/>
        </w:rPr>
        <w:tab/>
      </w:r>
      <w:r w:rsidRPr="000479CE">
        <w:rPr>
          <w:rFonts w:ascii="Arial" w:hAnsi="Arial" w:cs="Arial"/>
          <w:sz w:val="20"/>
          <w:szCs w:val="20"/>
        </w:rPr>
        <w:tab/>
        <w:t>tel.:+420………………</w:t>
      </w:r>
    </w:p>
    <w:p w:rsidR="00F95B2E" w:rsidRPr="000479CE" w:rsidRDefault="001D0E13" w:rsidP="009A4550">
      <w:pPr>
        <w:ind w:left="4956" w:firstLine="708"/>
        <w:rPr>
          <w:rFonts w:ascii="Arial" w:hAnsi="Arial" w:cs="Arial"/>
          <w:sz w:val="20"/>
          <w:szCs w:val="20"/>
        </w:rPr>
      </w:pPr>
      <w:r w:rsidRPr="000479CE">
        <w:rPr>
          <w:rFonts w:ascii="Arial" w:hAnsi="Arial" w:cs="Arial"/>
          <w:sz w:val="20"/>
          <w:szCs w:val="20"/>
        </w:rPr>
        <w:t>e-mail: ……………………</w:t>
      </w:r>
    </w:p>
    <w:p w:rsidR="009A4550" w:rsidRDefault="009A4550" w:rsidP="009A4550">
      <w:pPr>
        <w:pStyle w:val="NormlnIMP"/>
        <w:tabs>
          <w:tab w:val="left" w:pos="6720"/>
        </w:tabs>
        <w:rPr>
          <w:rFonts w:ascii="Arial" w:hAnsi="Arial" w:cs="Arial"/>
          <w:b/>
        </w:rPr>
      </w:pPr>
    </w:p>
    <w:p w:rsidR="00A346E8" w:rsidRDefault="00A346E8" w:rsidP="00523D7A">
      <w:pPr>
        <w:pStyle w:val="NormlnIMP"/>
        <w:tabs>
          <w:tab w:val="left" w:pos="6720"/>
        </w:tabs>
        <w:jc w:val="center"/>
        <w:rPr>
          <w:rFonts w:ascii="Arial" w:hAnsi="Arial" w:cs="Arial"/>
          <w:b/>
        </w:rPr>
      </w:pPr>
    </w:p>
    <w:p w:rsidR="00A346E8" w:rsidRDefault="00A346E8" w:rsidP="00523D7A">
      <w:pPr>
        <w:pStyle w:val="NormlnIMP"/>
        <w:tabs>
          <w:tab w:val="left" w:pos="6720"/>
        </w:tabs>
        <w:jc w:val="center"/>
        <w:rPr>
          <w:rFonts w:ascii="Arial" w:hAnsi="Arial" w:cs="Arial"/>
          <w:b/>
        </w:rPr>
      </w:pPr>
    </w:p>
    <w:p w:rsidR="00EE3A06" w:rsidRDefault="00EE3A06" w:rsidP="00523D7A">
      <w:pPr>
        <w:pStyle w:val="NormlnIMP"/>
        <w:tabs>
          <w:tab w:val="left" w:pos="6720"/>
        </w:tabs>
        <w:jc w:val="center"/>
        <w:rPr>
          <w:rFonts w:ascii="Arial" w:hAnsi="Arial" w:cs="Arial"/>
          <w:b/>
        </w:rPr>
      </w:pPr>
    </w:p>
    <w:p w:rsidR="00A346E8" w:rsidRDefault="00A346E8" w:rsidP="00523D7A">
      <w:pPr>
        <w:pStyle w:val="NormlnIMP"/>
        <w:tabs>
          <w:tab w:val="left" w:pos="6720"/>
        </w:tabs>
        <w:jc w:val="center"/>
        <w:rPr>
          <w:rFonts w:ascii="Arial" w:hAnsi="Arial" w:cs="Arial"/>
          <w:b/>
        </w:rPr>
      </w:pPr>
    </w:p>
    <w:p w:rsidR="00745D1B" w:rsidRDefault="00745D1B" w:rsidP="00523D7A">
      <w:pPr>
        <w:pStyle w:val="NormlnIMP"/>
        <w:tabs>
          <w:tab w:val="left" w:pos="6720"/>
        </w:tabs>
        <w:jc w:val="center"/>
        <w:rPr>
          <w:rFonts w:ascii="Arial" w:hAnsi="Arial" w:cs="Arial"/>
          <w:b/>
        </w:rPr>
      </w:pPr>
    </w:p>
    <w:p w:rsidR="00523D7A" w:rsidRPr="009A4550" w:rsidRDefault="00523D7A" w:rsidP="00523D7A">
      <w:pPr>
        <w:pStyle w:val="NormlnIMP"/>
        <w:tabs>
          <w:tab w:val="left" w:pos="6720"/>
        </w:tabs>
        <w:jc w:val="center"/>
        <w:rPr>
          <w:rFonts w:ascii="Arial" w:hAnsi="Arial" w:cs="Arial"/>
          <w:b/>
        </w:rPr>
      </w:pPr>
      <w:r w:rsidRPr="009A4550">
        <w:rPr>
          <w:rFonts w:ascii="Arial" w:hAnsi="Arial" w:cs="Arial"/>
          <w:b/>
        </w:rPr>
        <w:t>II.</w:t>
      </w:r>
    </w:p>
    <w:p w:rsidR="00523D7A" w:rsidRPr="009A4550" w:rsidRDefault="00523D7A" w:rsidP="006837B2">
      <w:pPr>
        <w:pStyle w:val="NormlnIMP"/>
        <w:tabs>
          <w:tab w:val="left" w:pos="6720"/>
        </w:tabs>
        <w:jc w:val="center"/>
        <w:rPr>
          <w:rFonts w:ascii="Arial" w:hAnsi="Arial" w:cs="Arial"/>
          <w:b/>
        </w:rPr>
      </w:pPr>
      <w:r w:rsidRPr="009A4550">
        <w:rPr>
          <w:rFonts w:ascii="Arial" w:hAnsi="Arial" w:cs="Arial"/>
          <w:b/>
        </w:rPr>
        <w:t>Základní ustanovení</w:t>
      </w:r>
    </w:p>
    <w:p w:rsidR="00F478EF" w:rsidRPr="009A4550" w:rsidRDefault="00F478EF" w:rsidP="00F478EF">
      <w:pPr>
        <w:pStyle w:val="ZkladntextodsazenIMP"/>
        <w:tabs>
          <w:tab w:val="left" w:pos="587"/>
        </w:tabs>
        <w:ind w:left="587" w:hanging="360"/>
        <w:jc w:val="both"/>
        <w:rPr>
          <w:rFonts w:ascii="Arial" w:hAnsi="Arial" w:cs="Arial"/>
          <w:sz w:val="20"/>
        </w:rPr>
      </w:pPr>
      <w:r w:rsidRPr="009A4550">
        <w:rPr>
          <w:rFonts w:ascii="Arial" w:hAnsi="Arial" w:cs="Arial"/>
          <w:sz w:val="20"/>
        </w:rPr>
        <w:t>1.</w:t>
      </w:r>
      <w:r w:rsidRPr="009A4550">
        <w:rPr>
          <w:rFonts w:ascii="Arial" w:hAnsi="Arial" w:cs="Arial"/>
          <w:sz w:val="20"/>
        </w:rPr>
        <w:tab/>
        <w:t>Smluvní strany prohlašují, že údaje uvedené v čl. I. této smlouvy a taktéž oprávnění k podnikání jsou v souladu s právní skutečností v době uzavření smlouvy. Smluvní strany se zavazují, že změny dotčených údajů oznámí bez prodlení druhé straně. Strany prohlašují, že osoby podepisující tuto smlouvu jsou k tomuto úkonu oprávněny.</w:t>
      </w:r>
    </w:p>
    <w:p w:rsidR="00F478EF" w:rsidRPr="000479CE" w:rsidRDefault="00F478EF" w:rsidP="00F478EF">
      <w:pPr>
        <w:pStyle w:val="ZkladntextodsazenIMP"/>
        <w:tabs>
          <w:tab w:val="left" w:pos="587"/>
        </w:tabs>
        <w:ind w:left="587" w:hanging="360"/>
        <w:jc w:val="both"/>
        <w:rPr>
          <w:rFonts w:ascii="Arial" w:hAnsi="Arial" w:cs="Arial"/>
          <w:sz w:val="20"/>
        </w:rPr>
      </w:pPr>
      <w:r w:rsidRPr="009A4550">
        <w:rPr>
          <w:rFonts w:ascii="Arial" w:hAnsi="Arial" w:cs="Arial"/>
          <w:sz w:val="20"/>
        </w:rPr>
        <w:t>2.</w:t>
      </w:r>
      <w:r w:rsidRPr="009A4550">
        <w:rPr>
          <w:rFonts w:ascii="Arial" w:hAnsi="Arial" w:cs="Arial"/>
          <w:sz w:val="20"/>
        </w:rPr>
        <w:tab/>
        <w:t xml:space="preserve">Zhotovitel se zavazuje, </w:t>
      </w:r>
      <w:r w:rsidRPr="000479CE">
        <w:rPr>
          <w:rFonts w:ascii="Arial" w:hAnsi="Arial" w:cs="Arial"/>
          <w:sz w:val="20"/>
        </w:rPr>
        <w:t xml:space="preserve">že po celou dobu platnosti této smlouvy bude mít sjednánu pojistnou smlouvu pro případ způsobení škody, jejímž předmětem je pojištění odpovědnosti </w:t>
      </w:r>
      <w:r w:rsidR="001F6958" w:rsidRPr="000479CE">
        <w:rPr>
          <w:rFonts w:ascii="Arial" w:hAnsi="Arial" w:cs="Arial"/>
          <w:sz w:val="20"/>
        </w:rPr>
        <w:t>Z</w:t>
      </w:r>
      <w:r w:rsidRPr="000479CE">
        <w:rPr>
          <w:rFonts w:ascii="Arial" w:hAnsi="Arial" w:cs="Arial"/>
          <w:sz w:val="20"/>
        </w:rPr>
        <w:t xml:space="preserve">hotovitele za škodu způsobenou třetí osobě v minimální výši </w:t>
      </w:r>
      <w:r w:rsidR="00736705">
        <w:rPr>
          <w:rFonts w:ascii="Arial" w:hAnsi="Arial" w:cs="Arial"/>
          <w:sz w:val="20"/>
        </w:rPr>
        <w:t>30</w:t>
      </w:r>
      <w:r w:rsidR="003D3CDE" w:rsidRPr="000479CE">
        <w:rPr>
          <w:rFonts w:ascii="Arial" w:hAnsi="Arial" w:cs="Arial"/>
          <w:sz w:val="20"/>
        </w:rPr>
        <w:t xml:space="preserve"> </w:t>
      </w:r>
      <w:r w:rsidRPr="000479CE">
        <w:rPr>
          <w:rFonts w:ascii="Arial" w:hAnsi="Arial" w:cs="Arial"/>
          <w:sz w:val="20"/>
        </w:rPr>
        <w:t xml:space="preserve">mil. Kč, přičemž nejvyšší přípustný podíl spoluúčasti </w:t>
      </w:r>
      <w:r w:rsidR="001F6958" w:rsidRPr="000479CE">
        <w:rPr>
          <w:rFonts w:ascii="Arial" w:hAnsi="Arial" w:cs="Arial"/>
          <w:sz w:val="20"/>
        </w:rPr>
        <w:t>Z</w:t>
      </w:r>
      <w:r w:rsidRPr="000479CE">
        <w:rPr>
          <w:rFonts w:ascii="Arial" w:hAnsi="Arial" w:cs="Arial"/>
          <w:sz w:val="20"/>
        </w:rPr>
        <w:t xml:space="preserve">hotovitele činí 10 % z případné škodní události. Tuto pojistnou smlouvu je </w:t>
      </w:r>
      <w:r w:rsidR="001F6958" w:rsidRPr="000479CE">
        <w:rPr>
          <w:rFonts w:ascii="Arial" w:hAnsi="Arial" w:cs="Arial"/>
          <w:sz w:val="20"/>
        </w:rPr>
        <w:t>O</w:t>
      </w:r>
      <w:r w:rsidRPr="000479CE">
        <w:rPr>
          <w:rFonts w:ascii="Arial" w:hAnsi="Arial" w:cs="Arial"/>
          <w:sz w:val="20"/>
        </w:rPr>
        <w:t>bjednatel oprávněn kdykoliv v průběhu plnění předmětu díla ověřit z hlediska platnosti a účinnosti.</w:t>
      </w:r>
    </w:p>
    <w:p w:rsidR="00F478EF" w:rsidRPr="000479CE" w:rsidRDefault="00F478EF" w:rsidP="00F478EF">
      <w:pPr>
        <w:pStyle w:val="ZkladntextodsazenIMP"/>
        <w:tabs>
          <w:tab w:val="left" w:pos="587"/>
        </w:tabs>
        <w:ind w:left="587" w:hanging="360"/>
        <w:jc w:val="both"/>
        <w:rPr>
          <w:rFonts w:ascii="Arial" w:hAnsi="Arial" w:cs="Arial"/>
          <w:snapToGrid w:val="0"/>
          <w:sz w:val="20"/>
        </w:rPr>
      </w:pPr>
      <w:r w:rsidRPr="000479CE">
        <w:rPr>
          <w:rFonts w:ascii="Arial" w:hAnsi="Arial" w:cs="Arial"/>
          <w:sz w:val="20"/>
        </w:rPr>
        <w:t> 3.  </w:t>
      </w:r>
      <w:r w:rsidR="002458BD" w:rsidRPr="000479CE">
        <w:rPr>
          <w:rFonts w:ascii="Arial" w:hAnsi="Arial" w:cs="Arial"/>
          <w:sz w:val="20"/>
        </w:rPr>
        <w:t>Významem a ú</w:t>
      </w:r>
      <w:r w:rsidRPr="000479CE">
        <w:rPr>
          <w:rFonts w:ascii="Arial" w:hAnsi="Arial" w:cs="Arial"/>
          <w:sz w:val="20"/>
        </w:rPr>
        <w:t xml:space="preserve">čelem uzavření smlouvy je </w:t>
      </w:r>
      <w:r w:rsidRPr="000479CE">
        <w:rPr>
          <w:rFonts w:ascii="Arial" w:hAnsi="Arial" w:cs="Arial"/>
          <w:snapToGrid w:val="0"/>
          <w:sz w:val="20"/>
        </w:rPr>
        <w:t>komplexní zhotovení díla</w:t>
      </w:r>
      <w:r w:rsidR="002458BD" w:rsidRPr="000479CE">
        <w:rPr>
          <w:rFonts w:ascii="Arial" w:hAnsi="Arial" w:cs="Arial"/>
          <w:snapToGrid w:val="0"/>
          <w:sz w:val="20"/>
        </w:rPr>
        <w:t xml:space="preserve"> s názvem</w:t>
      </w:r>
      <w:r w:rsidRPr="000479CE">
        <w:rPr>
          <w:rFonts w:ascii="Arial" w:hAnsi="Arial" w:cs="Arial"/>
          <w:snapToGrid w:val="0"/>
          <w:sz w:val="20"/>
        </w:rPr>
        <w:t xml:space="preserve"> </w:t>
      </w:r>
      <w:r w:rsidRPr="000479CE">
        <w:rPr>
          <w:rFonts w:ascii="Arial" w:hAnsi="Arial" w:cs="Arial"/>
          <w:b/>
          <w:snapToGrid w:val="0"/>
          <w:sz w:val="20"/>
        </w:rPr>
        <w:t>„</w:t>
      </w:r>
      <w:r w:rsidR="00736705">
        <w:rPr>
          <w:rFonts w:ascii="Arial" w:hAnsi="Arial" w:cs="Arial"/>
          <w:b/>
          <w:snapToGrid w:val="0"/>
          <w:sz w:val="20"/>
        </w:rPr>
        <w:t xml:space="preserve">Rekonstrukce osvětlovací soustavy hlavní plochy v objektu </w:t>
      </w:r>
      <w:r w:rsidR="002458BD" w:rsidRPr="000479CE">
        <w:rPr>
          <w:rFonts w:ascii="Arial" w:hAnsi="Arial" w:cs="Arial"/>
          <w:b/>
          <w:snapToGrid w:val="0"/>
          <w:sz w:val="20"/>
        </w:rPr>
        <w:t>ČEZ ARÉN</w:t>
      </w:r>
      <w:r w:rsidR="00736705">
        <w:rPr>
          <w:rFonts w:ascii="Arial" w:hAnsi="Arial" w:cs="Arial"/>
          <w:b/>
          <w:snapToGrid w:val="0"/>
          <w:sz w:val="20"/>
        </w:rPr>
        <w:t>Y</w:t>
      </w:r>
      <w:r w:rsidR="004B4AFE" w:rsidRPr="000479CE">
        <w:rPr>
          <w:rFonts w:ascii="Arial" w:hAnsi="Arial" w:cs="Arial"/>
          <w:b/>
          <w:snapToGrid w:val="0"/>
          <w:sz w:val="20"/>
        </w:rPr>
        <w:t>“</w:t>
      </w:r>
      <w:r w:rsidR="004B4AFE" w:rsidRPr="000479CE">
        <w:rPr>
          <w:rFonts w:ascii="Arial" w:hAnsi="Arial" w:cs="Arial"/>
          <w:snapToGrid w:val="0"/>
          <w:sz w:val="20"/>
        </w:rPr>
        <w:t xml:space="preserve"> podle nabídky Z</w:t>
      </w:r>
      <w:r w:rsidRPr="000479CE">
        <w:rPr>
          <w:rFonts w:ascii="Arial" w:hAnsi="Arial" w:cs="Arial"/>
          <w:snapToGrid w:val="0"/>
          <w:sz w:val="20"/>
        </w:rPr>
        <w:t xml:space="preserve">hotovitele přijaté </w:t>
      </w:r>
      <w:r w:rsidR="001F6958" w:rsidRPr="000479CE">
        <w:rPr>
          <w:rFonts w:ascii="Arial" w:hAnsi="Arial" w:cs="Arial"/>
          <w:snapToGrid w:val="0"/>
          <w:sz w:val="20"/>
        </w:rPr>
        <w:t>O</w:t>
      </w:r>
      <w:r w:rsidRPr="000479CE">
        <w:rPr>
          <w:rFonts w:ascii="Arial" w:hAnsi="Arial" w:cs="Arial"/>
          <w:snapToGrid w:val="0"/>
          <w:sz w:val="20"/>
        </w:rPr>
        <w:t>bjednatelem dne</w:t>
      </w:r>
      <w:r w:rsidR="00683BF8" w:rsidRPr="000479CE">
        <w:rPr>
          <w:rFonts w:ascii="Arial" w:hAnsi="Arial" w:cs="Arial"/>
          <w:snapToGrid w:val="0"/>
          <w:sz w:val="20"/>
        </w:rPr>
        <w:t xml:space="preserve"> </w:t>
      </w:r>
      <w:r w:rsidR="000C51C0" w:rsidRPr="000479CE">
        <w:rPr>
          <w:rFonts w:ascii="Arial" w:hAnsi="Arial" w:cs="Arial"/>
          <w:snapToGrid w:val="0"/>
          <w:sz w:val="20"/>
        </w:rPr>
        <w:t>….…………</w:t>
      </w:r>
      <w:r w:rsidRPr="000479CE">
        <w:rPr>
          <w:rFonts w:ascii="Arial" w:hAnsi="Arial" w:cs="Arial"/>
          <w:snapToGrid w:val="0"/>
          <w:sz w:val="20"/>
        </w:rPr>
        <w:t>2014.</w:t>
      </w:r>
    </w:p>
    <w:p w:rsidR="00F478EF" w:rsidRPr="009A4550" w:rsidRDefault="00F478EF" w:rsidP="00F478EF">
      <w:pPr>
        <w:pStyle w:val="ZkladntextodsazenIMP"/>
        <w:tabs>
          <w:tab w:val="left" w:pos="587"/>
        </w:tabs>
        <w:ind w:left="587" w:hanging="360"/>
        <w:jc w:val="both"/>
        <w:rPr>
          <w:rFonts w:ascii="Arial" w:hAnsi="Arial" w:cs="Arial"/>
          <w:sz w:val="20"/>
        </w:rPr>
      </w:pPr>
      <w:r w:rsidRPr="000479CE">
        <w:rPr>
          <w:rFonts w:ascii="Arial" w:hAnsi="Arial" w:cs="Arial"/>
          <w:snapToGrid w:val="0"/>
          <w:sz w:val="20"/>
        </w:rPr>
        <w:t xml:space="preserve"> 4</w:t>
      </w:r>
      <w:r w:rsidRPr="000479CE">
        <w:rPr>
          <w:rFonts w:ascii="Arial" w:hAnsi="Arial" w:cs="Arial"/>
          <w:sz w:val="20"/>
        </w:rPr>
        <w:t>.</w:t>
      </w:r>
      <w:r w:rsidRPr="000479CE">
        <w:rPr>
          <w:rFonts w:ascii="Arial" w:hAnsi="Arial" w:cs="Arial"/>
          <w:sz w:val="20"/>
        </w:rPr>
        <w:tab/>
        <w:t>Zhotovitel prohlašuje, že je odborně způsobilý</w:t>
      </w:r>
      <w:r w:rsidRPr="009A4550">
        <w:rPr>
          <w:rFonts w:ascii="Arial" w:hAnsi="Arial" w:cs="Arial"/>
          <w:sz w:val="20"/>
        </w:rPr>
        <w:t xml:space="preserve"> k zajištění předmětu smlouvy.</w:t>
      </w:r>
    </w:p>
    <w:p w:rsidR="00F478EF" w:rsidRPr="00912FA3" w:rsidRDefault="00F478EF" w:rsidP="00F478EF">
      <w:pPr>
        <w:pStyle w:val="ZkladntextodsazenIMP"/>
        <w:tabs>
          <w:tab w:val="left" w:pos="587"/>
        </w:tabs>
        <w:ind w:left="587" w:hanging="360"/>
        <w:jc w:val="both"/>
      </w:pPr>
    </w:p>
    <w:p w:rsidR="008A2E63" w:rsidRPr="00E61863" w:rsidRDefault="008A2E63" w:rsidP="006837B2">
      <w:pPr>
        <w:pStyle w:val="ZkladntextodsazenIMP"/>
        <w:jc w:val="center"/>
        <w:rPr>
          <w:rFonts w:ascii="Arial" w:hAnsi="Arial" w:cs="Arial"/>
          <w:b/>
          <w:sz w:val="20"/>
        </w:rPr>
      </w:pPr>
    </w:p>
    <w:p w:rsidR="006837B2" w:rsidRPr="009A4550" w:rsidRDefault="006837B2" w:rsidP="006837B2">
      <w:pPr>
        <w:pStyle w:val="ZkladntextodsazenIMP"/>
        <w:jc w:val="center"/>
        <w:rPr>
          <w:rFonts w:ascii="Arial" w:hAnsi="Arial" w:cs="Arial"/>
          <w:b/>
          <w:sz w:val="20"/>
        </w:rPr>
      </w:pPr>
      <w:r w:rsidRPr="009A4550">
        <w:rPr>
          <w:rFonts w:ascii="Arial" w:hAnsi="Arial" w:cs="Arial"/>
          <w:b/>
          <w:sz w:val="20"/>
        </w:rPr>
        <w:t>III.</w:t>
      </w:r>
    </w:p>
    <w:p w:rsidR="006837B2" w:rsidRPr="009A4550" w:rsidRDefault="006837B2" w:rsidP="006837B2">
      <w:pPr>
        <w:pStyle w:val="ZkladntextodsazenIMP"/>
        <w:jc w:val="center"/>
        <w:rPr>
          <w:rFonts w:ascii="Arial" w:hAnsi="Arial" w:cs="Arial"/>
          <w:b/>
          <w:sz w:val="20"/>
        </w:rPr>
      </w:pPr>
      <w:r w:rsidRPr="009A4550">
        <w:rPr>
          <w:rFonts w:ascii="Arial" w:hAnsi="Arial" w:cs="Arial"/>
          <w:b/>
          <w:sz w:val="20"/>
        </w:rPr>
        <w:t>Předmět smlouvy</w:t>
      </w:r>
    </w:p>
    <w:p w:rsidR="00F43F13" w:rsidRPr="009B0934" w:rsidRDefault="006837B2" w:rsidP="00F43F13">
      <w:pPr>
        <w:pStyle w:val="ZkladntextodsazenIMP"/>
        <w:numPr>
          <w:ilvl w:val="0"/>
          <w:numId w:val="2"/>
        </w:numPr>
        <w:spacing w:line="240" w:lineRule="auto"/>
        <w:jc w:val="both"/>
        <w:rPr>
          <w:rFonts w:ascii="Arial" w:hAnsi="Arial" w:cs="Arial"/>
          <w:sz w:val="20"/>
        </w:rPr>
      </w:pPr>
      <w:r w:rsidRPr="009A4550">
        <w:rPr>
          <w:rFonts w:ascii="Arial" w:hAnsi="Arial" w:cs="Arial"/>
          <w:sz w:val="20"/>
        </w:rPr>
        <w:t xml:space="preserve">Zhotovitel se zavazuje </w:t>
      </w:r>
      <w:r w:rsidR="00F43F13" w:rsidRPr="009A4550">
        <w:rPr>
          <w:rFonts w:ascii="Arial" w:hAnsi="Arial" w:cs="Arial"/>
          <w:sz w:val="20"/>
        </w:rPr>
        <w:t xml:space="preserve">provést na svůj náklad a nebezpečí pro objednatele </w:t>
      </w:r>
      <w:r w:rsidR="004B4AFE">
        <w:rPr>
          <w:rFonts w:ascii="Arial" w:hAnsi="Arial" w:cs="Arial"/>
          <w:sz w:val="20"/>
        </w:rPr>
        <w:t>D</w:t>
      </w:r>
      <w:r w:rsidR="00F43F13" w:rsidRPr="009A4550">
        <w:rPr>
          <w:rFonts w:ascii="Arial" w:hAnsi="Arial" w:cs="Arial"/>
          <w:sz w:val="20"/>
        </w:rPr>
        <w:t>ílo</w:t>
      </w:r>
      <w:r w:rsidRPr="009A4550">
        <w:rPr>
          <w:rFonts w:ascii="Arial" w:hAnsi="Arial" w:cs="Arial"/>
          <w:sz w:val="20"/>
        </w:rPr>
        <w:t xml:space="preserve"> pod názvem </w:t>
      </w:r>
      <w:r w:rsidR="00E248CF" w:rsidRPr="009A4550">
        <w:rPr>
          <w:rFonts w:ascii="Arial" w:hAnsi="Arial" w:cs="Arial"/>
          <w:b/>
          <w:snapToGrid w:val="0"/>
          <w:sz w:val="20"/>
        </w:rPr>
        <w:t>„</w:t>
      </w:r>
      <w:r w:rsidR="00736705">
        <w:rPr>
          <w:rFonts w:ascii="Arial" w:hAnsi="Arial" w:cs="Arial"/>
          <w:b/>
          <w:snapToGrid w:val="0"/>
          <w:sz w:val="20"/>
        </w:rPr>
        <w:t xml:space="preserve">Rekonstrukce osvětlovací </w:t>
      </w:r>
      <w:r w:rsidR="00736705" w:rsidRPr="009B0934">
        <w:rPr>
          <w:rFonts w:ascii="Arial" w:hAnsi="Arial" w:cs="Arial"/>
          <w:b/>
          <w:snapToGrid w:val="0"/>
          <w:sz w:val="20"/>
        </w:rPr>
        <w:t xml:space="preserve">soustavy hlavní plochy v objektu </w:t>
      </w:r>
      <w:r w:rsidR="002458BD" w:rsidRPr="009B0934">
        <w:rPr>
          <w:rFonts w:ascii="Arial" w:hAnsi="Arial" w:cs="Arial"/>
          <w:b/>
          <w:snapToGrid w:val="0"/>
          <w:sz w:val="20"/>
        </w:rPr>
        <w:t>ČEZ ARÉN</w:t>
      </w:r>
      <w:r w:rsidR="00736705" w:rsidRPr="009B0934">
        <w:rPr>
          <w:rFonts w:ascii="Arial" w:hAnsi="Arial" w:cs="Arial"/>
          <w:b/>
          <w:snapToGrid w:val="0"/>
          <w:sz w:val="20"/>
        </w:rPr>
        <w:t>Y</w:t>
      </w:r>
      <w:r w:rsidR="00880B76" w:rsidRPr="009B0934">
        <w:rPr>
          <w:rFonts w:ascii="Arial" w:hAnsi="Arial" w:cs="Arial"/>
          <w:b/>
          <w:snapToGrid w:val="0"/>
          <w:sz w:val="20"/>
        </w:rPr>
        <w:t>“</w:t>
      </w:r>
      <w:r w:rsidRPr="009B0934">
        <w:rPr>
          <w:rFonts w:ascii="Arial" w:hAnsi="Arial" w:cs="Arial"/>
          <w:sz w:val="20"/>
        </w:rPr>
        <w:t>, dle</w:t>
      </w:r>
      <w:r w:rsidR="00F43F13" w:rsidRPr="009B0934">
        <w:rPr>
          <w:rFonts w:ascii="Arial" w:hAnsi="Arial" w:cs="Arial"/>
          <w:sz w:val="20"/>
        </w:rPr>
        <w:t xml:space="preserve"> </w:t>
      </w:r>
      <w:r w:rsidR="00DA61EE" w:rsidRPr="009B0934">
        <w:rPr>
          <w:rFonts w:ascii="Arial" w:hAnsi="Arial" w:cs="Arial"/>
          <w:sz w:val="20"/>
        </w:rPr>
        <w:t>projektové dokumentace</w:t>
      </w:r>
      <w:r w:rsidR="002458BD" w:rsidRPr="009B0934">
        <w:rPr>
          <w:rFonts w:ascii="Arial" w:hAnsi="Arial" w:cs="Arial"/>
          <w:sz w:val="20"/>
        </w:rPr>
        <w:t xml:space="preserve"> (dále také „PROJEKT“) vyhotovené v</w:t>
      </w:r>
      <w:r w:rsidR="00736705" w:rsidRPr="009B0934">
        <w:rPr>
          <w:rFonts w:ascii="Arial" w:hAnsi="Arial" w:cs="Arial"/>
          <w:sz w:val="20"/>
        </w:rPr>
        <w:t xml:space="preserve"> I/2014 projektantem Ing. Zdeňkem Novákem, IČ 42071887, ČKAIT 1101040, </w:t>
      </w:r>
      <w:proofErr w:type="gramStart"/>
      <w:r w:rsidR="00736705" w:rsidRPr="009B0934">
        <w:rPr>
          <w:rFonts w:ascii="Arial" w:hAnsi="Arial" w:cs="Arial"/>
          <w:sz w:val="20"/>
        </w:rPr>
        <w:t xml:space="preserve">podnikající </w:t>
      </w:r>
      <w:proofErr w:type="spellStart"/>
      <w:r w:rsidR="00736705" w:rsidRPr="009B0934">
        <w:rPr>
          <w:rFonts w:ascii="Arial" w:hAnsi="Arial" w:cs="Arial"/>
          <w:sz w:val="20"/>
        </w:rPr>
        <w:t>f.o</w:t>
      </w:r>
      <w:proofErr w:type="spellEnd"/>
      <w:r w:rsidR="00736705" w:rsidRPr="009B0934">
        <w:rPr>
          <w:rFonts w:ascii="Arial" w:hAnsi="Arial" w:cs="Arial"/>
          <w:sz w:val="20"/>
        </w:rPr>
        <w:t>.</w:t>
      </w:r>
      <w:proofErr w:type="gramEnd"/>
      <w:r w:rsidR="00736705" w:rsidRPr="009B0934">
        <w:rPr>
          <w:rFonts w:ascii="Arial" w:hAnsi="Arial" w:cs="Arial"/>
          <w:sz w:val="20"/>
        </w:rPr>
        <w:t xml:space="preserve"> nezapsaná v obchodním rejstříku, sídlem A. </w:t>
      </w:r>
      <w:r w:rsidR="00C80296" w:rsidRPr="009B0934">
        <w:rPr>
          <w:rFonts w:ascii="Arial" w:hAnsi="Arial" w:cs="Arial"/>
          <w:sz w:val="20"/>
        </w:rPr>
        <w:t>G</w:t>
      </w:r>
      <w:r w:rsidR="00736705" w:rsidRPr="009B0934">
        <w:rPr>
          <w:rFonts w:ascii="Arial" w:hAnsi="Arial" w:cs="Arial"/>
          <w:sz w:val="20"/>
        </w:rPr>
        <w:t>avlase 32/111, 700 30 Ostrava-Dubina</w:t>
      </w:r>
      <w:r w:rsidR="002458BD" w:rsidRPr="009B0934">
        <w:rPr>
          <w:rFonts w:ascii="Arial" w:hAnsi="Arial" w:cs="Arial"/>
          <w:sz w:val="20"/>
        </w:rPr>
        <w:t>,</w:t>
      </w:r>
      <w:r w:rsidR="00F43F13" w:rsidRPr="009B0934">
        <w:rPr>
          <w:rFonts w:ascii="Arial" w:hAnsi="Arial" w:cs="Arial"/>
          <w:sz w:val="20"/>
        </w:rPr>
        <w:t xml:space="preserve"> </w:t>
      </w:r>
      <w:r w:rsidR="002458BD" w:rsidRPr="009B0934">
        <w:rPr>
          <w:rFonts w:ascii="Arial" w:hAnsi="Arial" w:cs="Arial"/>
          <w:sz w:val="20"/>
        </w:rPr>
        <w:t xml:space="preserve">a </w:t>
      </w:r>
      <w:r w:rsidR="00F43F13" w:rsidRPr="009B0934">
        <w:rPr>
          <w:rFonts w:ascii="Arial" w:hAnsi="Arial" w:cs="Arial"/>
          <w:sz w:val="20"/>
        </w:rPr>
        <w:t>zadávací dokumentace se stejným pojmenováním („</w:t>
      </w:r>
      <w:r w:rsidR="00736705" w:rsidRPr="009B0934">
        <w:rPr>
          <w:rFonts w:ascii="Arial" w:hAnsi="Arial" w:cs="Arial"/>
          <w:snapToGrid w:val="0"/>
          <w:sz w:val="20"/>
        </w:rPr>
        <w:t xml:space="preserve">Rekonstrukce osvětlovací soustavy hlavní plochy v objektu </w:t>
      </w:r>
      <w:r w:rsidR="002458BD" w:rsidRPr="009B0934">
        <w:rPr>
          <w:rFonts w:ascii="Arial" w:hAnsi="Arial" w:cs="Arial"/>
          <w:snapToGrid w:val="0"/>
          <w:sz w:val="20"/>
        </w:rPr>
        <w:t>ČEZ ARÉN</w:t>
      </w:r>
      <w:r w:rsidR="00736705" w:rsidRPr="009B0934">
        <w:rPr>
          <w:rFonts w:ascii="Arial" w:hAnsi="Arial" w:cs="Arial"/>
          <w:snapToGrid w:val="0"/>
          <w:sz w:val="20"/>
        </w:rPr>
        <w:t>Y</w:t>
      </w:r>
      <w:r w:rsidR="00F43F13" w:rsidRPr="009B0934">
        <w:rPr>
          <w:rFonts w:ascii="Arial" w:hAnsi="Arial" w:cs="Arial"/>
          <w:snapToGrid w:val="0"/>
          <w:sz w:val="20"/>
        </w:rPr>
        <w:t xml:space="preserve">“, </w:t>
      </w:r>
      <w:r w:rsidR="00116823" w:rsidRPr="009B0934">
        <w:rPr>
          <w:rFonts w:ascii="Arial" w:hAnsi="Arial" w:cs="Arial"/>
          <w:sz w:val="20"/>
        </w:rPr>
        <w:t>CPV</w:t>
      </w:r>
      <w:r w:rsidR="006A1220" w:rsidRPr="009B0934">
        <w:rPr>
          <w:rFonts w:ascii="Arial" w:hAnsi="Arial" w:cs="Arial"/>
          <w:sz w:val="20"/>
        </w:rPr>
        <w:t>.</w:t>
      </w:r>
    </w:p>
    <w:p w:rsidR="00F43F13" w:rsidRPr="009B0934" w:rsidRDefault="00F43F13" w:rsidP="00F43F13">
      <w:pPr>
        <w:pStyle w:val="ZkladntextodsazenIMP"/>
        <w:tabs>
          <w:tab w:val="clear" w:pos="6720"/>
        </w:tabs>
        <w:ind w:left="587"/>
        <w:jc w:val="both"/>
        <w:rPr>
          <w:rFonts w:ascii="Arial" w:hAnsi="Arial" w:cs="Arial"/>
          <w:sz w:val="20"/>
        </w:rPr>
      </w:pPr>
      <w:r w:rsidRPr="009B0934">
        <w:rPr>
          <w:rFonts w:ascii="Arial" w:hAnsi="Arial" w:cs="Arial"/>
          <w:sz w:val="20"/>
        </w:rPr>
        <w:t xml:space="preserve">Předmět </w:t>
      </w:r>
      <w:r w:rsidR="001F6958" w:rsidRPr="009B0934">
        <w:rPr>
          <w:rFonts w:ascii="Arial" w:hAnsi="Arial" w:cs="Arial"/>
          <w:sz w:val="20"/>
        </w:rPr>
        <w:t>D</w:t>
      </w:r>
      <w:r w:rsidRPr="009B0934">
        <w:rPr>
          <w:rFonts w:ascii="Arial" w:hAnsi="Arial" w:cs="Arial"/>
          <w:sz w:val="20"/>
        </w:rPr>
        <w:t xml:space="preserve">íla je specifikován zadávací dokumentací, zejména v bodě </w:t>
      </w:r>
      <w:r w:rsidR="004B4AFE" w:rsidRPr="009B0934">
        <w:rPr>
          <w:rFonts w:ascii="Arial" w:hAnsi="Arial" w:cs="Arial"/>
          <w:sz w:val="20"/>
        </w:rPr>
        <w:t>2. – 5. a PROJEKTEM, který byl Z</w:t>
      </w:r>
      <w:r w:rsidRPr="009B0934">
        <w:rPr>
          <w:rFonts w:ascii="Arial" w:hAnsi="Arial" w:cs="Arial"/>
          <w:sz w:val="20"/>
        </w:rPr>
        <w:t>hotoviteli předán jako součást zadávací dokumentace v rámci zadávacího řízení. Přílohou č. 1 této smlouvy je „Položková kalkulace nákladů (položkový rozpočet)“</w:t>
      </w:r>
      <w:r w:rsidR="004C3CD1" w:rsidRPr="009B0934">
        <w:rPr>
          <w:rFonts w:ascii="Arial" w:hAnsi="Arial" w:cs="Arial"/>
          <w:sz w:val="20"/>
        </w:rPr>
        <w:t xml:space="preserve"> - Výka</w:t>
      </w:r>
      <w:r w:rsidR="00736705" w:rsidRPr="009B0934">
        <w:rPr>
          <w:rFonts w:ascii="Arial" w:hAnsi="Arial" w:cs="Arial"/>
          <w:sz w:val="20"/>
        </w:rPr>
        <w:t>z výměr</w:t>
      </w:r>
      <w:r w:rsidRPr="009B0934">
        <w:rPr>
          <w:rFonts w:ascii="Arial" w:hAnsi="Arial" w:cs="Arial"/>
          <w:sz w:val="20"/>
        </w:rPr>
        <w:t>.</w:t>
      </w:r>
    </w:p>
    <w:p w:rsidR="004C3CD1" w:rsidRPr="009B0934" w:rsidRDefault="00736705" w:rsidP="004C3CD1">
      <w:pPr>
        <w:ind w:left="587"/>
        <w:jc w:val="both"/>
        <w:rPr>
          <w:rFonts w:ascii="Arial" w:hAnsi="Arial" w:cs="Arial"/>
          <w:sz w:val="20"/>
          <w:szCs w:val="20"/>
        </w:rPr>
      </w:pPr>
      <w:r w:rsidRPr="009B0934">
        <w:rPr>
          <w:rFonts w:ascii="Arial" w:hAnsi="Arial" w:cs="Arial"/>
          <w:sz w:val="20"/>
          <w:szCs w:val="20"/>
        </w:rPr>
        <w:t xml:space="preserve">PROJEKT obsahuje </w:t>
      </w:r>
      <w:r w:rsidR="004C3CD1" w:rsidRPr="009B0934">
        <w:rPr>
          <w:rFonts w:ascii="Arial" w:hAnsi="Arial" w:cs="Arial"/>
          <w:sz w:val="20"/>
          <w:szCs w:val="20"/>
        </w:rPr>
        <w:t>Výkaz výměr</w:t>
      </w:r>
      <w:r w:rsidRPr="009B0934">
        <w:rPr>
          <w:rFonts w:ascii="Arial" w:hAnsi="Arial" w:cs="Arial"/>
          <w:sz w:val="20"/>
          <w:szCs w:val="20"/>
        </w:rPr>
        <w:t xml:space="preserve"> </w:t>
      </w:r>
      <w:r w:rsidR="004C3CD1" w:rsidRPr="009B0934">
        <w:rPr>
          <w:rFonts w:ascii="Arial" w:hAnsi="Arial" w:cs="Arial"/>
          <w:sz w:val="20"/>
          <w:szCs w:val="20"/>
        </w:rPr>
        <w:t>– soupis dodávek, služeb a</w:t>
      </w:r>
      <w:r w:rsidR="003266D7" w:rsidRPr="009B0934">
        <w:rPr>
          <w:rFonts w:ascii="Arial" w:hAnsi="Arial" w:cs="Arial"/>
          <w:sz w:val="20"/>
          <w:szCs w:val="20"/>
        </w:rPr>
        <w:t xml:space="preserve"> s nimi souvisejících elektro</w:t>
      </w:r>
      <w:r w:rsidR="00F426AA" w:rsidRPr="009B0934">
        <w:rPr>
          <w:rFonts w:ascii="Arial" w:hAnsi="Arial" w:cs="Arial"/>
          <w:sz w:val="20"/>
          <w:szCs w:val="20"/>
        </w:rPr>
        <w:t>-</w:t>
      </w:r>
      <w:r w:rsidR="003266D7" w:rsidRPr="009B0934">
        <w:rPr>
          <w:rFonts w:ascii="Arial" w:hAnsi="Arial" w:cs="Arial"/>
          <w:sz w:val="20"/>
          <w:szCs w:val="20"/>
        </w:rPr>
        <w:t>instalačních</w:t>
      </w:r>
      <w:r w:rsidR="004C3CD1" w:rsidRPr="009B0934">
        <w:rPr>
          <w:rFonts w:ascii="Arial" w:hAnsi="Arial" w:cs="Arial"/>
          <w:sz w:val="20"/>
          <w:szCs w:val="20"/>
        </w:rPr>
        <w:t xml:space="preserve"> prací pro</w:t>
      </w:r>
    </w:p>
    <w:p w:rsidR="004C3CD1" w:rsidRPr="009B0934" w:rsidRDefault="004C3CD1" w:rsidP="004C3CD1">
      <w:pPr>
        <w:ind w:left="587"/>
        <w:jc w:val="both"/>
        <w:rPr>
          <w:rFonts w:ascii="Arial" w:hAnsi="Arial" w:cs="Arial"/>
          <w:sz w:val="20"/>
          <w:szCs w:val="20"/>
        </w:rPr>
      </w:pPr>
    </w:p>
    <w:p w:rsidR="00C80296" w:rsidRPr="009B0934" w:rsidRDefault="00C80296" w:rsidP="00C80296">
      <w:pPr>
        <w:numPr>
          <w:ilvl w:val="0"/>
          <w:numId w:val="10"/>
        </w:numPr>
        <w:autoSpaceDE w:val="0"/>
        <w:autoSpaceDN w:val="0"/>
        <w:jc w:val="both"/>
        <w:rPr>
          <w:rFonts w:ascii="Arial" w:hAnsi="Arial" w:cs="Arial"/>
          <w:sz w:val="20"/>
          <w:szCs w:val="20"/>
        </w:rPr>
      </w:pPr>
      <w:r w:rsidRPr="009B0934">
        <w:rPr>
          <w:rFonts w:ascii="Arial" w:hAnsi="Arial" w:cs="Arial"/>
          <w:sz w:val="20"/>
          <w:szCs w:val="20"/>
        </w:rPr>
        <w:t xml:space="preserve">Část „A“  </w:t>
      </w:r>
    </w:p>
    <w:p w:rsidR="00C80296" w:rsidRPr="009B0934" w:rsidRDefault="00C80296" w:rsidP="00C80296">
      <w:pPr>
        <w:numPr>
          <w:ilvl w:val="1"/>
          <w:numId w:val="10"/>
        </w:numPr>
        <w:autoSpaceDE w:val="0"/>
        <w:autoSpaceDN w:val="0"/>
        <w:jc w:val="both"/>
        <w:rPr>
          <w:rFonts w:ascii="Arial" w:hAnsi="Arial" w:cs="Arial"/>
          <w:sz w:val="20"/>
          <w:szCs w:val="20"/>
        </w:rPr>
      </w:pPr>
      <w:r w:rsidRPr="009B0934">
        <w:rPr>
          <w:rFonts w:ascii="Arial" w:hAnsi="Arial" w:cs="Arial"/>
          <w:sz w:val="20"/>
          <w:szCs w:val="20"/>
        </w:rPr>
        <w:t xml:space="preserve">Rekonstrukce hlavní osvětlovací soustavy (viz. </w:t>
      </w:r>
      <w:proofErr w:type="gramStart"/>
      <w:r w:rsidRPr="009B0934">
        <w:rPr>
          <w:rFonts w:ascii="Arial" w:hAnsi="Arial" w:cs="Arial"/>
          <w:sz w:val="20"/>
          <w:szCs w:val="20"/>
        </w:rPr>
        <w:t>část D.2.1</w:t>
      </w:r>
      <w:proofErr w:type="gramEnd"/>
      <w:r w:rsidRPr="009B0934">
        <w:rPr>
          <w:rFonts w:ascii="Arial" w:hAnsi="Arial" w:cs="Arial"/>
          <w:sz w:val="20"/>
          <w:szCs w:val="20"/>
        </w:rPr>
        <w:t xml:space="preserve"> PROJEKTU)</w:t>
      </w:r>
    </w:p>
    <w:p w:rsidR="00C80296" w:rsidRPr="009B0934" w:rsidRDefault="00C80296" w:rsidP="00C80296">
      <w:pPr>
        <w:numPr>
          <w:ilvl w:val="0"/>
          <w:numId w:val="10"/>
        </w:numPr>
        <w:autoSpaceDE w:val="0"/>
        <w:autoSpaceDN w:val="0"/>
        <w:jc w:val="both"/>
        <w:rPr>
          <w:rFonts w:ascii="Arial" w:hAnsi="Arial" w:cs="Arial"/>
          <w:sz w:val="20"/>
          <w:szCs w:val="20"/>
        </w:rPr>
      </w:pPr>
      <w:r w:rsidRPr="009B0934">
        <w:rPr>
          <w:rFonts w:ascii="Arial" w:hAnsi="Arial" w:cs="Arial"/>
          <w:sz w:val="20"/>
          <w:szCs w:val="20"/>
        </w:rPr>
        <w:t>Část „B“</w:t>
      </w:r>
    </w:p>
    <w:p w:rsidR="00C80296" w:rsidRPr="009B0934" w:rsidRDefault="00C80296" w:rsidP="00C80296">
      <w:pPr>
        <w:numPr>
          <w:ilvl w:val="1"/>
          <w:numId w:val="10"/>
        </w:numPr>
        <w:autoSpaceDE w:val="0"/>
        <w:autoSpaceDN w:val="0"/>
        <w:jc w:val="both"/>
        <w:rPr>
          <w:rFonts w:ascii="Arial" w:hAnsi="Arial" w:cs="Arial"/>
          <w:sz w:val="20"/>
          <w:szCs w:val="20"/>
        </w:rPr>
      </w:pPr>
      <w:r w:rsidRPr="009B0934">
        <w:rPr>
          <w:rFonts w:ascii="Arial" w:hAnsi="Arial" w:cs="Arial"/>
          <w:sz w:val="20"/>
          <w:szCs w:val="20"/>
        </w:rPr>
        <w:t xml:space="preserve">Multimediální audiovizuální zařízení (viz. </w:t>
      </w:r>
      <w:proofErr w:type="gramStart"/>
      <w:r w:rsidRPr="009B0934">
        <w:rPr>
          <w:rFonts w:ascii="Arial" w:hAnsi="Arial" w:cs="Arial"/>
          <w:sz w:val="20"/>
          <w:szCs w:val="20"/>
        </w:rPr>
        <w:t>část D.2.2</w:t>
      </w:r>
      <w:proofErr w:type="gramEnd"/>
      <w:r w:rsidRPr="009B0934">
        <w:rPr>
          <w:rFonts w:ascii="Arial" w:hAnsi="Arial" w:cs="Arial"/>
          <w:sz w:val="20"/>
          <w:szCs w:val="20"/>
        </w:rPr>
        <w:t xml:space="preserve"> PROJEKTU) sestávající z dílčích systémů:</w:t>
      </w:r>
    </w:p>
    <w:p w:rsidR="00C80296" w:rsidRPr="009B0934" w:rsidRDefault="00C80296" w:rsidP="00041646">
      <w:pPr>
        <w:numPr>
          <w:ilvl w:val="2"/>
          <w:numId w:val="22"/>
        </w:numPr>
        <w:tabs>
          <w:tab w:val="clear" w:pos="2508"/>
          <w:tab w:val="num" w:pos="2160"/>
        </w:tabs>
        <w:autoSpaceDE w:val="0"/>
        <w:autoSpaceDN w:val="0"/>
        <w:jc w:val="both"/>
        <w:rPr>
          <w:rFonts w:ascii="Arial" w:hAnsi="Arial" w:cs="Arial"/>
          <w:sz w:val="20"/>
          <w:szCs w:val="20"/>
        </w:rPr>
      </w:pPr>
      <w:r w:rsidRPr="009B0934">
        <w:rPr>
          <w:rFonts w:ascii="Arial" w:hAnsi="Arial" w:cs="Arial"/>
          <w:sz w:val="20"/>
          <w:szCs w:val="20"/>
        </w:rPr>
        <w:t>velkoplošný multimediální LED zobrazovač (kostka)</w:t>
      </w:r>
    </w:p>
    <w:p w:rsidR="00C80296" w:rsidRPr="009B0934" w:rsidRDefault="00C80296" w:rsidP="00041646">
      <w:pPr>
        <w:numPr>
          <w:ilvl w:val="2"/>
          <w:numId w:val="22"/>
        </w:numPr>
        <w:tabs>
          <w:tab w:val="clear" w:pos="2508"/>
          <w:tab w:val="num" w:pos="2160"/>
        </w:tabs>
        <w:autoSpaceDE w:val="0"/>
        <w:autoSpaceDN w:val="0"/>
        <w:jc w:val="both"/>
        <w:rPr>
          <w:rFonts w:ascii="Arial" w:hAnsi="Arial" w:cs="Arial"/>
          <w:sz w:val="20"/>
          <w:szCs w:val="20"/>
        </w:rPr>
      </w:pPr>
      <w:r w:rsidRPr="009B0934">
        <w:rPr>
          <w:rFonts w:ascii="Arial" w:hAnsi="Arial" w:cs="Arial"/>
          <w:sz w:val="20"/>
          <w:szCs w:val="20"/>
        </w:rPr>
        <w:t xml:space="preserve">technologie </w:t>
      </w:r>
      <w:proofErr w:type="spellStart"/>
      <w:r w:rsidRPr="009B0934">
        <w:rPr>
          <w:rFonts w:ascii="Arial" w:hAnsi="Arial" w:cs="Arial"/>
          <w:sz w:val="20"/>
          <w:szCs w:val="20"/>
        </w:rPr>
        <w:t>videorežie</w:t>
      </w:r>
      <w:proofErr w:type="spellEnd"/>
      <w:r w:rsidRPr="009B0934">
        <w:rPr>
          <w:rFonts w:ascii="Arial" w:hAnsi="Arial" w:cs="Arial"/>
          <w:sz w:val="20"/>
          <w:szCs w:val="20"/>
        </w:rPr>
        <w:t xml:space="preserve"> </w:t>
      </w:r>
      <w:proofErr w:type="spellStart"/>
      <w:proofErr w:type="gramStart"/>
      <w:r w:rsidRPr="009B0934">
        <w:rPr>
          <w:rFonts w:ascii="Arial" w:hAnsi="Arial" w:cs="Arial"/>
          <w:sz w:val="20"/>
          <w:szCs w:val="20"/>
        </w:rPr>
        <w:t>vč.kamerového</w:t>
      </w:r>
      <w:proofErr w:type="spellEnd"/>
      <w:proofErr w:type="gramEnd"/>
      <w:r w:rsidRPr="009B0934">
        <w:rPr>
          <w:rFonts w:ascii="Arial" w:hAnsi="Arial" w:cs="Arial"/>
          <w:sz w:val="20"/>
          <w:szCs w:val="20"/>
        </w:rPr>
        <w:t xml:space="preserve"> vybavení</w:t>
      </w:r>
    </w:p>
    <w:p w:rsidR="00C80296" w:rsidRPr="009B0934" w:rsidRDefault="00C80296" w:rsidP="00041646">
      <w:pPr>
        <w:numPr>
          <w:ilvl w:val="2"/>
          <w:numId w:val="22"/>
        </w:numPr>
        <w:tabs>
          <w:tab w:val="clear" w:pos="2508"/>
          <w:tab w:val="num" w:pos="2160"/>
        </w:tabs>
        <w:autoSpaceDE w:val="0"/>
        <w:autoSpaceDN w:val="0"/>
        <w:jc w:val="both"/>
        <w:rPr>
          <w:rFonts w:ascii="Arial" w:hAnsi="Arial" w:cs="Arial"/>
          <w:sz w:val="20"/>
          <w:szCs w:val="20"/>
        </w:rPr>
      </w:pPr>
      <w:r w:rsidRPr="009B0934">
        <w:rPr>
          <w:rFonts w:ascii="Arial" w:hAnsi="Arial" w:cs="Arial"/>
          <w:sz w:val="20"/>
          <w:szCs w:val="20"/>
        </w:rPr>
        <w:t>subsystém videorozhodčí vč. kamerového vybavení</w:t>
      </w:r>
    </w:p>
    <w:p w:rsidR="00C80296" w:rsidRPr="009B0934" w:rsidRDefault="00C80296" w:rsidP="00041646">
      <w:pPr>
        <w:numPr>
          <w:ilvl w:val="2"/>
          <w:numId w:val="22"/>
        </w:numPr>
        <w:tabs>
          <w:tab w:val="clear" w:pos="2508"/>
          <w:tab w:val="num" w:pos="2160"/>
        </w:tabs>
        <w:autoSpaceDE w:val="0"/>
        <w:autoSpaceDN w:val="0"/>
        <w:jc w:val="both"/>
        <w:rPr>
          <w:rFonts w:ascii="Arial" w:hAnsi="Arial" w:cs="Arial"/>
          <w:sz w:val="20"/>
          <w:szCs w:val="20"/>
        </w:rPr>
      </w:pPr>
      <w:proofErr w:type="spellStart"/>
      <w:r w:rsidRPr="009B0934">
        <w:rPr>
          <w:rFonts w:ascii="Arial" w:hAnsi="Arial" w:cs="Arial"/>
          <w:sz w:val="20"/>
          <w:szCs w:val="20"/>
        </w:rPr>
        <w:t>subsubsystém</w:t>
      </w:r>
      <w:proofErr w:type="spellEnd"/>
      <w:r w:rsidRPr="009B0934">
        <w:rPr>
          <w:rFonts w:ascii="Arial" w:hAnsi="Arial" w:cs="Arial"/>
          <w:sz w:val="20"/>
          <w:szCs w:val="20"/>
        </w:rPr>
        <w:t xml:space="preserve"> časomíry,</w:t>
      </w:r>
    </w:p>
    <w:p w:rsidR="00C80296" w:rsidRPr="009B0934" w:rsidRDefault="00C80296" w:rsidP="00C80296">
      <w:pPr>
        <w:jc w:val="both"/>
      </w:pPr>
    </w:p>
    <w:p w:rsidR="00C80296" w:rsidRPr="009B0934" w:rsidRDefault="00C80296" w:rsidP="00C80296">
      <w:pPr>
        <w:numPr>
          <w:ilvl w:val="0"/>
          <w:numId w:val="10"/>
        </w:numPr>
        <w:autoSpaceDE w:val="0"/>
        <w:autoSpaceDN w:val="0"/>
        <w:jc w:val="both"/>
        <w:rPr>
          <w:rFonts w:ascii="Arial" w:hAnsi="Arial" w:cs="Arial"/>
          <w:sz w:val="20"/>
          <w:szCs w:val="20"/>
        </w:rPr>
      </w:pPr>
      <w:r w:rsidRPr="009B0934">
        <w:rPr>
          <w:rFonts w:ascii="Arial" w:hAnsi="Arial" w:cs="Arial"/>
          <w:sz w:val="20"/>
          <w:szCs w:val="20"/>
        </w:rPr>
        <w:t>Část „C“</w:t>
      </w:r>
    </w:p>
    <w:p w:rsidR="00C80296" w:rsidRPr="009B0934" w:rsidRDefault="00C80296" w:rsidP="00C80296">
      <w:pPr>
        <w:numPr>
          <w:ilvl w:val="1"/>
          <w:numId w:val="10"/>
        </w:numPr>
        <w:autoSpaceDE w:val="0"/>
        <w:autoSpaceDN w:val="0"/>
        <w:jc w:val="both"/>
        <w:rPr>
          <w:rFonts w:ascii="Arial" w:hAnsi="Arial" w:cs="Arial"/>
          <w:sz w:val="20"/>
          <w:szCs w:val="20"/>
        </w:rPr>
      </w:pPr>
      <w:r w:rsidRPr="009B0934">
        <w:rPr>
          <w:rFonts w:ascii="Arial" w:hAnsi="Arial" w:cs="Arial"/>
          <w:sz w:val="20"/>
          <w:szCs w:val="20"/>
        </w:rPr>
        <w:t xml:space="preserve">Stavební připravenost pro instalaci audiovizuálních zařízení (viz </w:t>
      </w:r>
      <w:proofErr w:type="gramStart"/>
      <w:r w:rsidRPr="009B0934">
        <w:rPr>
          <w:rFonts w:ascii="Arial" w:hAnsi="Arial" w:cs="Arial"/>
          <w:sz w:val="20"/>
          <w:szCs w:val="20"/>
        </w:rPr>
        <w:t>část D.1. PROJEKTU</w:t>
      </w:r>
      <w:proofErr w:type="gramEnd"/>
      <w:r w:rsidRPr="009B0934">
        <w:rPr>
          <w:rFonts w:ascii="Arial" w:hAnsi="Arial" w:cs="Arial"/>
          <w:sz w:val="20"/>
          <w:szCs w:val="20"/>
        </w:rPr>
        <w:t>)</w:t>
      </w:r>
    </w:p>
    <w:p w:rsidR="00C80296" w:rsidRPr="009B0934" w:rsidRDefault="00C80296" w:rsidP="00041646">
      <w:pPr>
        <w:numPr>
          <w:ilvl w:val="2"/>
          <w:numId w:val="22"/>
        </w:numPr>
        <w:tabs>
          <w:tab w:val="clear" w:pos="2508"/>
          <w:tab w:val="num" w:pos="2160"/>
        </w:tabs>
        <w:autoSpaceDE w:val="0"/>
        <w:autoSpaceDN w:val="0"/>
        <w:jc w:val="both"/>
        <w:rPr>
          <w:rFonts w:ascii="Arial" w:hAnsi="Arial" w:cs="Arial"/>
          <w:sz w:val="20"/>
          <w:szCs w:val="20"/>
        </w:rPr>
      </w:pPr>
      <w:proofErr w:type="spellStart"/>
      <w:r w:rsidRPr="009B0934">
        <w:rPr>
          <w:rFonts w:ascii="Arial" w:hAnsi="Arial" w:cs="Arial"/>
          <w:sz w:val="20"/>
          <w:szCs w:val="20"/>
        </w:rPr>
        <w:t>Architektonicko</w:t>
      </w:r>
      <w:proofErr w:type="spellEnd"/>
      <w:r w:rsidRPr="009B0934">
        <w:rPr>
          <w:rFonts w:ascii="Arial" w:hAnsi="Arial" w:cs="Arial"/>
          <w:sz w:val="20"/>
          <w:szCs w:val="20"/>
        </w:rPr>
        <w:t xml:space="preserve"> - stavební řešení (viz </w:t>
      </w:r>
      <w:proofErr w:type="gramStart"/>
      <w:r w:rsidRPr="009B0934">
        <w:rPr>
          <w:rFonts w:ascii="Arial" w:hAnsi="Arial" w:cs="Arial"/>
          <w:sz w:val="20"/>
          <w:szCs w:val="20"/>
        </w:rPr>
        <w:t>část D.1.1</w:t>
      </w:r>
      <w:proofErr w:type="gramEnd"/>
      <w:r w:rsidRPr="009B0934">
        <w:rPr>
          <w:rFonts w:ascii="Arial" w:hAnsi="Arial" w:cs="Arial"/>
          <w:sz w:val="20"/>
          <w:szCs w:val="20"/>
        </w:rPr>
        <w:t xml:space="preserve"> projektu)</w:t>
      </w:r>
    </w:p>
    <w:p w:rsidR="00C80296" w:rsidRPr="009B0934" w:rsidRDefault="00C80296" w:rsidP="00C80296">
      <w:pPr>
        <w:jc w:val="both"/>
      </w:pPr>
      <w:r w:rsidRPr="009B0934">
        <w:tab/>
      </w:r>
      <w:r w:rsidRPr="009B0934">
        <w:tab/>
      </w:r>
      <w:r w:rsidRPr="009B0934">
        <w:tab/>
        <w:t xml:space="preserve">- </w:t>
      </w:r>
      <w:r w:rsidRPr="009B0934">
        <w:rPr>
          <w:rFonts w:ascii="Arial" w:hAnsi="Arial" w:cs="Arial"/>
          <w:sz w:val="20"/>
          <w:szCs w:val="20"/>
        </w:rPr>
        <w:t xml:space="preserve">řešení stavebních úprav pro zřízení technické místnosti - zázemí </w:t>
      </w:r>
      <w:r w:rsidRPr="009B0934">
        <w:rPr>
          <w:rFonts w:ascii="Arial" w:hAnsi="Arial" w:cs="Arial"/>
          <w:sz w:val="20"/>
          <w:szCs w:val="20"/>
        </w:rPr>
        <w:tab/>
      </w:r>
      <w:r w:rsidRPr="009B0934">
        <w:rPr>
          <w:rFonts w:ascii="Arial" w:hAnsi="Arial" w:cs="Arial"/>
          <w:sz w:val="20"/>
          <w:szCs w:val="20"/>
        </w:rPr>
        <w:tab/>
      </w:r>
      <w:r w:rsidRPr="009B0934">
        <w:rPr>
          <w:rFonts w:ascii="Arial" w:hAnsi="Arial" w:cs="Arial"/>
          <w:sz w:val="20"/>
          <w:szCs w:val="20"/>
        </w:rPr>
        <w:tab/>
      </w:r>
      <w:r w:rsidRPr="009B0934">
        <w:rPr>
          <w:rFonts w:ascii="Arial" w:hAnsi="Arial" w:cs="Arial"/>
          <w:sz w:val="20"/>
          <w:szCs w:val="20"/>
        </w:rPr>
        <w:tab/>
      </w:r>
      <w:proofErr w:type="spellStart"/>
      <w:proofErr w:type="gramStart"/>
      <w:r w:rsidRPr="009B0934">
        <w:rPr>
          <w:rFonts w:ascii="Arial" w:hAnsi="Arial" w:cs="Arial"/>
          <w:sz w:val="20"/>
          <w:szCs w:val="20"/>
        </w:rPr>
        <w:t>videorežie</w:t>
      </w:r>
      <w:proofErr w:type="spellEnd"/>
      <w:r w:rsidRPr="009B0934">
        <w:rPr>
          <w:rFonts w:ascii="Arial" w:hAnsi="Arial" w:cs="Arial"/>
          <w:sz w:val="20"/>
          <w:szCs w:val="20"/>
        </w:rPr>
        <w:t xml:space="preserve">  multimediálních</w:t>
      </w:r>
      <w:proofErr w:type="gramEnd"/>
      <w:r w:rsidRPr="009B0934">
        <w:rPr>
          <w:rFonts w:ascii="Arial" w:hAnsi="Arial" w:cs="Arial"/>
          <w:sz w:val="20"/>
          <w:szCs w:val="20"/>
        </w:rPr>
        <w:t xml:space="preserve"> audiovizuálních zařízení</w:t>
      </w:r>
    </w:p>
    <w:p w:rsidR="00C80296" w:rsidRPr="009B0934" w:rsidRDefault="00C80296" w:rsidP="00041646">
      <w:pPr>
        <w:numPr>
          <w:ilvl w:val="2"/>
          <w:numId w:val="22"/>
        </w:numPr>
        <w:tabs>
          <w:tab w:val="clear" w:pos="2508"/>
          <w:tab w:val="num" w:pos="2160"/>
        </w:tabs>
        <w:autoSpaceDE w:val="0"/>
        <w:autoSpaceDN w:val="0"/>
        <w:jc w:val="both"/>
        <w:rPr>
          <w:rFonts w:ascii="Arial" w:hAnsi="Arial" w:cs="Arial"/>
          <w:sz w:val="20"/>
          <w:szCs w:val="20"/>
        </w:rPr>
      </w:pPr>
      <w:r w:rsidRPr="009B0934">
        <w:rPr>
          <w:rFonts w:ascii="Arial" w:hAnsi="Arial" w:cs="Arial"/>
          <w:sz w:val="20"/>
          <w:szCs w:val="20"/>
        </w:rPr>
        <w:t xml:space="preserve">Stavebně konstrukční řešení (viz </w:t>
      </w:r>
      <w:proofErr w:type="gramStart"/>
      <w:r w:rsidRPr="009B0934">
        <w:rPr>
          <w:rFonts w:ascii="Arial" w:hAnsi="Arial" w:cs="Arial"/>
          <w:sz w:val="20"/>
          <w:szCs w:val="20"/>
        </w:rPr>
        <w:t>část D.1.2</w:t>
      </w:r>
      <w:proofErr w:type="gramEnd"/>
      <w:r w:rsidRPr="009B0934">
        <w:rPr>
          <w:rFonts w:ascii="Arial" w:hAnsi="Arial" w:cs="Arial"/>
          <w:sz w:val="20"/>
          <w:szCs w:val="20"/>
        </w:rPr>
        <w:t xml:space="preserve"> projektu)</w:t>
      </w:r>
    </w:p>
    <w:p w:rsidR="00C80296" w:rsidRPr="009B0934" w:rsidRDefault="00C80296" w:rsidP="00C80296">
      <w:pPr>
        <w:jc w:val="both"/>
        <w:rPr>
          <w:rFonts w:ascii="Arial" w:hAnsi="Arial" w:cs="Arial"/>
          <w:sz w:val="20"/>
          <w:szCs w:val="20"/>
        </w:rPr>
      </w:pPr>
      <w:r w:rsidRPr="009B0934">
        <w:tab/>
      </w:r>
      <w:r w:rsidRPr="009B0934">
        <w:tab/>
      </w:r>
      <w:r w:rsidRPr="009B0934">
        <w:tab/>
      </w:r>
      <w:r w:rsidRPr="009B0934">
        <w:rPr>
          <w:rFonts w:ascii="Arial" w:hAnsi="Arial" w:cs="Arial"/>
          <w:sz w:val="20"/>
          <w:szCs w:val="20"/>
        </w:rPr>
        <w:t xml:space="preserve">- stavebně konstrukční práce pro přípravu nosných bodů zavěšení </w:t>
      </w:r>
      <w:r w:rsidRPr="009B0934">
        <w:rPr>
          <w:rFonts w:ascii="Arial" w:hAnsi="Arial" w:cs="Arial"/>
          <w:sz w:val="20"/>
          <w:szCs w:val="20"/>
        </w:rPr>
        <w:tab/>
      </w:r>
      <w:r w:rsidRPr="009B0934">
        <w:rPr>
          <w:rFonts w:ascii="Arial" w:hAnsi="Arial" w:cs="Arial"/>
          <w:sz w:val="20"/>
          <w:szCs w:val="20"/>
        </w:rPr>
        <w:tab/>
      </w:r>
      <w:r w:rsidRPr="009B0934">
        <w:rPr>
          <w:rFonts w:ascii="Arial" w:hAnsi="Arial" w:cs="Arial"/>
          <w:sz w:val="20"/>
          <w:szCs w:val="20"/>
        </w:rPr>
        <w:tab/>
      </w:r>
      <w:r w:rsidRPr="009B0934">
        <w:rPr>
          <w:rFonts w:ascii="Arial" w:hAnsi="Arial" w:cs="Arial"/>
          <w:sz w:val="20"/>
          <w:szCs w:val="20"/>
        </w:rPr>
        <w:tab/>
        <w:t xml:space="preserve">kostky včetně nutných konstrukčních úprav stávajících nosných </w:t>
      </w:r>
      <w:r w:rsidRPr="009B0934">
        <w:rPr>
          <w:rFonts w:ascii="Arial" w:hAnsi="Arial" w:cs="Arial"/>
          <w:sz w:val="20"/>
          <w:szCs w:val="20"/>
        </w:rPr>
        <w:tab/>
      </w:r>
      <w:r w:rsidRPr="009B0934">
        <w:rPr>
          <w:rFonts w:ascii="Arial" w:hAnsi="Arial" w:cs="Arial"/>
          <w:sz w:val="20"/>
          <w:szCs w:val="20"/>
        </w:rPr>
        <w:tab/>
      </w:r>
      <w:r w:rsidRPr="009B0934">
        <w:rPr>
          <w:rFonts w:ascii="Arial" w:hAnsi="Arial" w:cs="Arial"/>
          <w:sz w:val="20"/>
          <w:szCs w:val="20"/>
        </w:rPr>
        <w:tab/>
      </w:r>
      <w:r w:rsidRPr="009B0934">
        <w:rPr>
          <w:rFonts w:ascii="Arial" w:hAnsi="Arial" w:cs="Arial"/>
          <w:sz w:val="20"/>
          <w:szCs w:val="20"/>
        </w:rPr>
        <w:tab/>
        <w:t xml:space="preserve">konstrukcí haly. </w:t>
      </w:r>
    </w:p>
    <w:p w:rsidR="00C80296" w:rsidRPr="009B0934" w:rsidRDefault="00C80296" w:rsidP="00041646">
      <w:pPr>
        <w:numPr>
          <w:ilvl w:val="2"/>
          <w:numId w:val="22"/>
        </w:numPr>
        <w:tabs>
          <w:tab w:val="clear" w:pos="2508"/>
          <w:tab w:val="num" w:pos="2160"/>
        </w:tabs>
        <w:autoSpaceDE w:val="0"/>
        <w:autoSpaceDN w:val="0"/>
        <w:jc w:val="both"/>
        <w:rPr>
          <w:rFonts w:ascii="Arial" w:hAnsi="Arial" w:cs="Arial"/>
          <w:sz w:val="20"/>
          <w:szCs w:val="20"/>
        </w:rPr>
      </w:pPr>
      <w:r w:rsidRPr="009B0934">
        <w:rPr>
          <w:rFonts w:ascii="Arial" w:hAnsi="Arial" w:cs="Arial"/>
          <w:sz w:val="20"/>
          <w:szCs w:val="20"/>
        </w:rPr>
        <w:t xml:space="preserve">Chlazení (viz </w:t>
      </w:r>
      <w:proofErr w:type="gramStart"/>
      <w:r w:rsidRPr="009B0934">
        <w:rPr>
          <w:rFonts w:ascii="Arial" w:hAnsi="Arial" w:cs="Arial"/>
          <w:sz w:val="20"/>
          <w:szCs w:val="20"/>
        </w:rPr>
        <w:t>část D.1.4.1</w:t>
      </w:r>
      <w:proofErr w:type="gramEnd"/>
      <w:r w:rsidRPr="009B0934">
        <w:rPr>
          <w:rFonts w:ascii="Arial" w:hAnsi="Arial" w:cs="Arial"/>
          <w:sz w:val="20"/>
          <w:szCs w:val="20"/>
        </w:rPr>
        <w:t xml:space="preserve"> projektu)</w:t>
      </w:r>
    </w:p>
    <w:p w:rsidR="00C80296" w:rsidRPr="009B0934" w:rsidRDefault="00041646" w:rsidP="00041646">
      <w:pPr>
        <w:jc w:val="both"/>
        <w:rPr>
          <w:rFonts w:ascii="Arial" w:hAnsi="Arial" w:cs="Arial"/>
          <w:sz w:val="20"/>
          <w:szCs w:val="20"/>
        </w:rPr>
      </w:pPr>
      <w:r w:rsidRPr="009B0934">
        <w:rPr>
          <w:rFonts w:ascii="Arial" w:hAnsi="Arial" w:cs="Arial"/>
          <w:sz w:val="20"/>
          <w:szCs w:val="20"/>
        </w:rPr>
        <w:lastRenderedPageBreak/>
        <w:tab/>
      </w:r>
      <w:r w:rsidRPr="009B0934">
        <w:rPr>
          <w:rFonts w:ascii="Arial" w:hAnsi="Arial" w:cs="Arial"/>
          <w:sz w:val="20"/>
          <w:szCs w:val="20"/>
        </w:rPr>
        <w:tab/>
      </w:r>
      <w:r w:rsidRPr="009B0934">
        <w:rPr>
          <w:rFonts w:ascii="Arial" w:hAnsi="Arial" w:cs="Arial"/>
          <w:sz w:val="20"/>
          <w:szCs w:val="20"/>
        </w:rPr>
        <w:tab/>
      </w:r>
      <w:r w:rsidR="00C80296" w:rsidRPr="009B0934">
        <w:rPr>
          <w:rFonts w:ascii="Arial" w:hAnsi="Arial" w:cs="Arial"/>
          <w:sz w:val="20"/>
          <w:szCs w:val="20"/>
        </w:rPr>
        <w:t xml:space="preserve"> - chlazení a větrání technické místnosti - zázemí </w:t>
      </w:r>
      <w:proofErr w:type="spellStart"/>
      <w:r w:rsidR="00C80296" w:rsidRPr="009B0934">
        <w:rPr>
          <w:rFonts w:ascii="Arial" w:hAnsi="Arial" w:cs="Arial"/>
          <w:sz w:val="20"/>
          <w:szCs w:val="20"/>
        </w:rPr>
        <w:t>videorežie</w:t>
      </w:r>
      <w:proofErr w:type="spellEnd"/>
      <w:r w:rsidR="00C80296" w:rsidRPr="009B0934">
        <w:rPr>
          <w:rFonts w:ascii="Arial" w:hAnsi="Arial" w:cs="Arial"/>
          <w:sz w:val="20"/>
          <w:szCs w:val="20"/>
        </w:rPr>
        <w:t xml:space="preserve"> multimediálních </w:t>
      </w:r>
      <w:r w:rsidRPr="009B0934">
        <w:rPr>
          <w:rFonts w:ascii="Arial" w:hAnsi="Arial" w:cs="Arial"/>
          <w:sz w:val="20"/>
          <w:szCs w:val="20"/>
        </w:rPr>
        <w:tab/>
      </w:r>
      <w:r w:rsidRPr="009B0934">
        <w:rPr>
          <w:rFonts w:ascii="Arial" w:hAnsi="Arial" w:cs="Arial"/>
          <w:sz w:val="20"/>
          <w:szCs w:val="20"/>
        </w:rPr>
        <w:tab/>
      </w:r>
      <w:r w:rsidRPr="009B0934">
        <w:rPr>
          <w:rFonts w:ascii="Arial" w:hAnsi="Arial" w:cs="Arial"/>
          <w:sz w:val="20"/>
          <w:szCs w:val="20"/>
        </w:rPr>
        <w:tab/>
      </w:r>
      <w:r w:rsidR="00C80296" w:rsidRPr="009B0934">
        <w:rPr>
          <w:rFonts w:ascii="Arial" w:hAnsi="Arial" w:cs="Arial"/>
          <w:sz w:val="20"/>
          <w:szCs w:val="20"/>
        </w:rPr>
        <w:t>audiovizuálních zařízení</w:t>
      </w:r>
    </w:p>
    <w:p w:rsidR="00C80296" w:rsidRPr="009B0934" w:rsidRDefault="00C80296" w:rsidP="00041646">
      <w:pPr>
        <w:numPr>
          <w:ilvl w:val="2"/>
          <w:numId w:val="22"/>
        </w:numPr>
        <w:tabs>
          <w:tab w:val="clear" w:pos="2508"/>
          <w:tab w:val="num" w:pos="2160"/>
        </w:tabs>
        <w:autoSpaceDE w:val="0"/>
        <w:autoSpaceDN w:val="0"/>
        <w:jc w:val="both"/>
        <w:rPr>
          <w:rFonts w:ascii="Arial" w:hAnsi="Arial" w:cs="Arial"/>
          <w:sz w:val="20"/>
          <w:szCs w:val="20"/>
        </w:rPr>
      </w:pPr>
      <w:r w:rsidRPr="009B0934">
        <w:rPr>
          <w:rFonts w:ascii="Arial" w:hAnsi="Arial" w:cs="Arial"/>
          <w:sz w:val="20"/>
          <w:szCs w:val="20"/>
        </w:rPr>
        <w:t xml:space="preserve">Silnoproudá elektrotechnika (viz </w:t>
      </w:r>
      <w:proofErr w:type="gramStart"/>
      <w:r w:rsidRPr="009B0934">
        <w:rPr>
          <w:rFonts w:ascii="Arial" w:hAnsi="Arial" w:cs="Arial"/>
          <w:sz w:val="20"/>
          <w:szCs w:val="20"/>
        </w:rPr>
        <w:t>část D.1.4.2</w:t>
      </w:r>
      <w:proofErr w:type="gramEnd"/>
      <w:r w:rsidRPr="009B0934">
        <w:rPr>
          <w:rFonts w:ascii="Arial" w:hAnsi="Arial" w:cs="Arial"/>
          <w:sz w:val="20"/>
          <w:szCs w:val="20"/>
        </w:rPr>
        <w:t xml:space="preserve"> projektu) </w:t>
      </w:r>
    </w:p>
    <w:p w:rsidR="00C80296" w:rsidRPr="009B0934" w:rsidRDefault="00C80296" w:rsidP="00041646">
      <w:pPr>
        <w:numPr>
          <w:ilvl w:val="2"/>
          <w:numId w:val="22"/>
        </w:numPr>
        <w:tabs>
          <w:tab w:val="clear" w:pos="2508"/>
          <w:tab w:val="num" w:pos="2160"/>
        </w:tabs>
        <w:autoSpaceDE w:val="0"/>
        <w:autoSpaceDN w:val="0"/>
        <w:jc w:val="both"/>
        <w:rPr>
          <w:rFonts w:ascii="Arial" w:hAnsi="Arial" w:cs="Arial"/>
          <w:sz w:val="20"/>
          <w:szCs w:val="20"/>
        </w:rPr>
      </w:pPr>
      <w:r w:rsidRPr="009B0934">
        <w:rPr>
          <w:rFonts w:ascii="Arial" w:hAnsi="Arial" w:cs="Arial"/>
          <w:sz w:val="20"/>
          <w:szCs w:val="20"/>
        </w:rPr>
        <w:t xml:space="preserve">Slaboproudá elektrotechnika (viz </w:t>
      </w:r>
      <w:proofErr w:type="gramStart"/>
      <w:r w:rsidRPr="009B0934">
        <w:rPr>
          <w:rFonts w:ascii="Arial" w:hAnsi="Arial" w:cs="Arial"/>
          <w:sz w:val="20"/>
          <w:szCs w:val="20"/>
        </w:rPr>
        <w:t>část D.1.4.3</w:t>
      </w:r>
      <w:proofErr w:type="gramEnd"/>
      <w:r w:rsidRPr="009B0934">
        <w:rPr>
          <w:rFonts w:ascii="Arial" w:hAnsi="Arial" w:cs="Arial"/>
          <w:sz w:val="20"/>
          <w:szCs w:val="20"/>
        </w:rPr>
        <w:t xml:space="preserve"> projektu)</w:t>
      </w:r>
    </w:p>
    <w:p w:rsidR="00C80296" w:rsidRPr="009B0934" w:rsidRDefault="00C80296" w:rsidP="00C80296">
      <w:pPr>
        <w:tabs>
          <w:tab w:val="left" w:pos="1800"/>
        </w:tabs>
        <w:autoSpaceDE w:val="0"/>
        <w:autoSpaceDN w:val="0"/>
        <w:jc w:val="both"/>
        <w:rPr>
          <w:rFonts w:ascii="Arial" w:hAnsi="Arial" w:cs="Arial"/>
          <w:sz w:val="20"/>
          <w:szCs w:val="20"/>
        </w:rPr>
      </w:pPr>
    </w:p>
    <w:p w:rsidR="004C3CD1" w:rsidRPr="009B0934" w:rsidRDefault="004C3CD1" w:rsidP="004C3CD1">
      <w:pPr>
        <w:ind w:left="708"/>
        <w:jc w:val="both"/>
        <w:rPr>
          <w:rFonts w:ascii="Arial" w:hAnsi="Arial" w:cs="Arial"/>
          <w:sz w:val="20"/>
          <w:szCs w:val="20"/>
        </w:rPr>
      </w:pPr>
      <w:r w:rsidRPr="009B0934">
        <w:rPr>
          <w:rFonts w:ascii="Arial" w:hAnsi="Arial" w:cs="Arial"/>
          <w:sz w:val="20"/>
          <w:szCs w:val="20"/>
        </w:rPr>
        <w:t>Zhotovitel je dále povinen zajistit /provést/:</w:t>
      </w:r>
    </w:p>
    <w:p w:rsidR="004C3CD1" w:rsidRPr="009B0934" w:rsidRDefault="004C3CD1" w:rsidP="004C3CD1">
      <w:pPr>
        <w:numPr>
          <w:ilvl w:val="0"/>
          <w:numId w:val="11"/>
        </w:numPr>
        <w:autoSpaceDE w:val="0"/>
        <w:autoSpaceDN w:val="0"/>
        <w:jc w:val="both"/>
        <w:rPr>
          <w:rFonts w:ascii="Arial" w:hAnsi="Arial" w:cs="Arial"/>
          <w:sz w:val="20"/>
          <w:szCs w:val="20"/>
        </w:rPr>
      </w:pPr>
      <w:r w:rsidRPr="009B0934">
        <w:rPr>
          <w:rFonts w:ascii="Arial" w:hAnsi="Arial" w:cs="Arial"/>
          <w:sz w:val="20"/>
          <w:szCs w:val="20"/>
        </w:rPr>
        <w:t>aby komponenty tvořící dodávky byly nové, nepoužité a da</w:t>
      </w:r>
      <w:r w:rsidR="00913471" w:rsidRPr="009B0934">
        <w:rPr>
          <w:rFonts w:ascii="Arial" w:hAnsi="Arial" w:cs="Arial"/>
          <w:sz w:val="20"/>
          <w:szCs w:val="20"/>
        </w:rPr>
        <w:t>ta výroby v roce 2013 a později</w:t>
      </w:r>
    </w:p>
    <w:p w:rsidR="003266D7" w:rsidRPr="009B0934" w:rsidRDefault="004C3CD1" w:rsidP="00BA0117">
      <w:pPr>
        <w:numPr>
          <w:ilvl w:val="0"/>
          <w:numId w:val="11"/>
        </w:numPr>
        <w:tabs>
          <w:tab w:val="clear" w:pos="1068"/>
        </w:tabs>
        <w:autoSpaceDE w:val="0"/>
        <w:autoSpaceDN w:val="0"/>
        <w:jc w:val="both"/>
        <w:rPr>
          <w:rFonts w:ascii="Arial" w:hAnsi="Arial" w:cs="Arial"/>
          <w:sz w:val="20"/>
          <w:szCs w:val="20"/>
        </w:rPr>
      </w:pPr>
      <w:r w:rsidRPr="009B0934">
        <w:rPr>
          <w:rFonts w:ascii="Arial" w:hAnsi="Arial" w:cs="Arial"/>
          <w:sz w:val="20"/>
          <w:szCs w:val="20"/>
        </w:rPr>
        <w:t xml:space="preserve">kompatibilitu </w:t>
      </w:r>
      <w:r w:rsidR="003266D7" w:rsidRPr="009B0934">
        <w:rPr>
          <w:rFonts w:ascii="Arial" w:hAnsi="Arial" w:cs="Arial"/>
          <w:sz w:val="20"/>
          <w:szCs w:val="20"/>
        </w:rPr>
        <w:t xml:space="preserve">ovládání a řízení osvětlení s nadřazeným </w:t>
      </w:r>
      <w:r w:rsidRPr="009B0934">
        <w:rPr>
          <w:rFonts w:ascii="Arial" w:hAnsi="Arial" w:cs="Arial"/>
          <w:sz w:val="20"/>
          <w:szCs w:val="20"/>
        </w:rPr>
        <w:t xml:space="preserve">stávajícím systémem </w:t>
      </w:r>
      <w:proofErr w:type="spellStart"/>
      <w:r w:rsidR="003266D7" w:rsidRPr="009B0934">
        <w:rPr>
          <w:rFonts w:ascii="Arial" w:hAnsi="Arial" w:cs="Arial"/>
          <w:sz w:val="20"/>
          <w:szCs w:val="20"/>
        </w:rPr>
        <w:t>Siematic</w:t>
      </w:r>
      <w:proofErr w:type="spellEnd"/>
      <w:r w:rsidR="003266D7" w:rsidRPr="009B0934">
        <w:rPr>
          <w:rFonts w:ascii="Arial" w:hAnsi="Arial" w:cs="Arial"/>
          <w:sz w:val="20"/>
          <w:szCs w:val="20"/>
        </w:rPr>
        <w:t xml:space="preserve"> a DMX</w:t>
      </w:r>
    </w:p>
    <w:p w:rsidR="003266D7" w:rsidRPr="009B0934" w:rsidRDefault="003266D7" w:rsidP="00BA0117">
      <w:pPr>
        <w:numPr>
          <w:ilvl w:val="0"/>
          <w:numId w:val="11"/>
        </w:numPr>
        <w:tabs>
          <w:tab w:val="clear" w:pos="1068"/>
        </w:tabs>
        <w:autoSpaceDE w:val="0"/>
        <w:autoSpaceDN w:val="0"/>
        <w:jc w:val="both"/>
        <w:rPr>
          <w:rFonts w:ascii="Arial" w:hAnsi="Arial" w:cs="Arial"/>
          <w:sz w:val="20"/>
          <w:szCs w:val="20"/>
        </w:rPr>
      </w:pPr>
      <w:r w:rsidRPr="009B0934">
        <w:rPr>
          <w:rFonts w:ascii="Arial" w:hAnsi="Arial" w:cs="Arial"/>
          <w:sz w:val="20"/>
          <w:szCs w:val="20"/>
        </w:rPr>
        <w:t>subsystém videorozhodčího musí splňovat požadavky ČSLH a IIHF</w:t>
      </w:r>
    </w:p>
    <w:p w:rsidR="003266D7" w:rsidRPr="009B0934" w:rsidRDefault="003266D7" w:rsidP="00BA0117">
      <w:pPr>
        <w:numPr>
          <w:ilvl w:val="0"/>
          <w:numId w:val="11"/>
        </w:numPr>
        <w:tabs>
          <w:tab w:val="clear" w:pos="1068"/>
        </w:tabs>
        <w:autoSpaceDE w:val="0"/>
        <w:autoSpaceDN w:val="0"/>
        <w:jc w:val="both"/>
        <w:rPr>
          <w:rFonts w:ascii="Arial" w:hAnsi="Arial" w:cs="Arial"/>
          <w:sz w:val="20"/>
          <w:szCs w:val="20"/>
        </w:rPr>
      </w:pPr>
      <w:r w:rsidRPr="009B0934">
        <w:rPr>
          <w:rFonts w:ascii="Arial" w:hAnsi="Arial" w:cs="Arial"/>
          <w:sz w:val="20"/>
          <w:szCs w:val="20"/>
        </w:rPr>
        <w:t>subsystém časomíry musí splňovat požadavky různých druhů sportů dle PROJEKTU</w:t>
      </w:r>
    </w:p>
    <w:p w:rsidR="004C3CD1" w:rsidRPr="009B0934" w:rsidRDefault="004C3CD1" w:rsidP="004C3CD1">
      <w:pPr>
        <w:numPr>
          <w:ilvl w:val="0"/>
          <w:numId w:val="11"/>
        </w:numPr>
        <w:autoSpaceDE w:val="0"/>
        <w:autoSpaceDN w:val="0"/>
        <w:jc w:val="both"/>
        <w:rPr>
          <w:rFonts w:ascii="Arial" w:hAnsi="Arial" w:cs="Arial"/>
          <w:sz w:val="20"/>
          <w:szCs w:val="20"/>
        </w:rPr>
      </w:pPr>
      <w:r w:rsidRPr="009B0934">
        <w:rPr>
          <w:rFonts w:ascii="Arial" w:hAnsi="Arial" w:cs="Arial"/>
          <w:sz w:val="20"/>
          <w:szCs w:val="20"/>
        </w:rPr>
        <w:t xml:space="preserve">NON STOP servisních služeb s nástupem do 2 </w:t>
      </w:r>
      <w:r w:rsidR="003266D7" w:rsidRPr="009B0934">
        <w:rPr>
          <w:rFonts w:ascii="Arial" w:hAnsi="Arial" w:cs="Arial"/>
          <w:sz w:val="20"/>
          <w:szCs w:val="20"/>
        </w:rPr>
        <w:t>hodin od vyzvání</w:t>
      </w:r>
      <w:r w:rsidRPr="009B0934">
        <w:rPr>
          <w:rFonts w:ascii="Arial" w:hAnsi="Arial" w:cs="Arial"/>
          <w:sz w:val="20"/>
          <w:szCs w:val="20"/>
        </w:rPr>
        <w:t>, a to i po uplynutí</w:t>
      </w:r>
      <w:r w:rsidR="00297280" w:rsidRPr="009B0934">
        <w:rPr>
          <w:rFonts w:ascii="Arial" w:hAnsi="Arial" w:cs="Arial"/>
          <w:sz w:val="20"/>
          <w:szCs w:val="20"/>
        </w:rPr>
        <w:t xml:space="preserve"> záruky</w:t>
      </w:r>
    </w:p>
    <w:p w:rsidR="003266D7" w:rsidRPr="009B0934" w:rsidRDefault="00297280" w:rsidP="00482AC9">
      <w:pPr>
        <w:numPr>
          <w:ilvl w:val="0"/>
          <w:numId w:val="11"/>
        </w:numPr>
        <w:autoSpaceDE w:val="0"/>
        <w:autoSpaceDN w:val="0"/>
        <w:jc w:val="both"/>
        <w:rPr>
          <w:rFonts w:ascii="Arial" w:hAnsi="Arial" w:cs="Arial"/>
          <w:sz w:val="20"/>
          <w:szCs w:val="20"/>
        </w:rPr>
      </w:pPr>
      <w:r w:rsidRPr="009B0934">
        <w:rPr>
          <w:rFonts w:ascii="Arial" w:hAnsi="Arial" w:cs="Arial"/>
          <w:sz w:val="20"/>
          <w:szCs w:val="20"/>
        </w:rPr>
        <w:t>bezplatnou dostupnost</w:t>
      </w:r>
      <w:r w:rsidR="004C3CD1" w:rsidRPr="009B0934">
        <w:rPr>
          <w:rFonts w:ascii="Arial" w:hAnsi="Arial" w:cs="Arial"/>
          <w:sz w:val="20"/>
          <w:szCs w:val="20"/>
        </w:rPr>
        <w:t xml:space="preserve"> </w:t>
      </w:r>
      <w:r w:rsidR="00BA6528" w:rsidRPr="009B0934">
        <w:rPr>
          <w:rFonts w:ascii="Arial" w:hAnsi="Arial" w:cs="Arial"/>
          <w:sz w:val="20"/>
          <w:szCs w:val="20"/>
        </w:rPr>
        <w:t xml:space="preserve">originálních </w:t>
      </w:r>
      <w:r w:rsidR="004C3CD1" w:rsidRPr="009B0934">
        <w:rPr>
          <w:rFonts w:ascii="Arial" w:hAnsi="Arial" w:cs="Arial"/>
          <w:sz w:val="20"/>
          <w:szCs w:val="20"/>
        </w:rPr>
        <w:t>náhradních dílů</w:t>
      </w:r>
      <w:r w:rsidR="003266D7" w:rsidRPr="009B0934">
        <w:rPr>
          <w:rFonts w:ascii="Arial" w:hAnsi="Arial" w:cs="Arial"/>
          <w:sz w:val="20"/>
          <w:szCs w:val="20"/>
        </w:rPr>
        <w:t xml:space="preserve"> multimediálního audiovizuálního zařízení vč. jeho subsystémů</w:t>
      </w:r>
      <w:r w:rsidR="004C3CD1" w:rsidRPr="009B0934">
        <w:rPr>
          <w:rFonts w:ascii="Arial" w:hAnsi="Arial" w:cs="Arial"/>
          <w:sz w:val="20"/>
          <w:szCs w:val="20"/>
        </w:rPr>
        <w:t xml:space="preserve"> po dobu 8 let od protokolárního předání a převzetí díla.</w:t>
      </w:r>
    </w:p>
    <w:p w:rsidR="00996F13" w:rsidRPr="009B0934" w:rsidRDefault="00996F13" w:rsidP="00996F13">
      <w:pPr>
        <w:pStyle w:val="ZkladntextodsazenIMP"/>
        <w:numPr>
          <w:ilvl w:val="0"/>
          <w:numId w:val="2"/>
        </w:numPr>
        <w:tabs>
          <w:tab w:val="clear" w:pos="6720"/>
          <w:tab w:val="left" w:pos="720"/>
        </w:tabs>
        <w:jc w:val="both"/>
        <w:rPr>
          <w:rFonts w:ascii="Arial" w:hAnsi="Arial" w:cs="Arial"/>
          <w:sz w:val="20"/>
        </w:rPr>
      </w:pPr>
      <w:r w:rsidRPr="009B0934">
        <w:rPr>
          <w:rFonts w:ascii="Arial" w:hAnsi="Arial" w:cs="Arial"/>
          <w:sz w:val="20"/>
        </w:rPr>
        <w:t xml:space="preserve">Zhotovitel jako odborně způsobilá osoba je povinen zkontrolovat technickou část předané projektové dokumentace nejpozději před zahájením prací na příslušné části díla a upozornit </w:t>
      </w:r>
      <w:r w:rsidR="001F6958" w:rsidRPr="009B0934">
        <w:rPr>
          <w:rFonts w:ascii="Arial" w:hAnsi="Arial" w:cs="Arial"/>
          <w:sz w:val="20"/>
        </w:rPr>
        <w:t>O</w:t>
      </w:r>
      <w:r w:rsidRPr="009B0934">
        <w:rPr>
          <w:rFonts w:ascii="Arial" w:hAnsi="Arial" w:cs="Arial"/>
          <w:sz w:val="20"/>
        </w:rPr>
        <w:t>bjednatele bez zbytečného odkladu na zjištěné zjevné vady a nedostatky. Touto kont</w:t>
      </w:r>
      <w:r w:rsidR="004B4AFE" w:rsidRPr="009B0934">
        <w:rPr>
          <w:rFonts w:ascii="Arial" w:hAnsi="Arial" w:cs="Arial"/>
          <w:sz w:val="20"/>
        </w:rPr>
        <w:t>rolou není dotčena odpovědnost O</w:t>
      </w:r>
      <w:r w:rsidRPr="009B0934">
        <w:rPr>
          <w:rFonts w:ascii="Arial" w:hAnsi="Arial" w:cs="Arial"/>
          <w:sz w:val="20"/>
        </w:rPr>
        <w:t xml:space="preserve">bjednatele za úplnost a správnost předané dokumentace. Případné zjištěné vady a nedostatky předané dokumentace nebudou přičítány k tíži </w:t>
      </w:r>
      <w:r w:rsidR="004B4AFE" w:rsidRPr="009B0934">
        <w:rPr>
          <w:rFonts w:ascii="Arial" w:hAnsi="Arial" w:cs="Arial"/>
          <w:sz w:val="20"/>
        </w:rPr>
        <w:t>Z</w:t>
      </w:r>
      <w:r w:rsidRPr="009B0934">
        <w:rPr>
          <w:rFonts w:ascii="Arial" w:hAnsi="Arial" w:cs="Arial"/>
          <w:sz w:val="20"/>
        </w:rPr>
        <w:t>hotovitele, a to ani v případě, kdy tyto vady a nedostatky budou zjištěny dodatečně.</w:t>
      </w:r>
    </w:p>
    <w:p w:rsidR="00297280" w:rsidRPr="009B0934" w:rsidRDefault="00996F13" w:rsidP="00297280">
      <w:pPr>
        <w:pStyle w:val="ZkladntextodsazenIMP"/>
        <w:numPr>
          <w:ilvl w:val="0"/>
          <w:numId w:val="5"/>
        </w:numPr>
        <w:jc w:val="both"/>
        <w:rPr>
          <w:rFonts w:ascii="Arial" w:hAnsi="Arial" w:cs="Arial"/>
          <w:sz w:val="20"/>
        </w:rPr>
      </w:pPr>
      <w:r w:rsidRPr="009B0934">
        <w:rPr>
          <w:rFonts w:ascii="Arial" w:hAnsi="Arial" w:cs="Arial"/>
          <w:sz w:val="20"/>
        </w:rPr>
        <w:t xml:space="preserve">Součástí plnění předmětu </w:t>
      </w:r>
      <w:r w:rsidR="001F6958" w:rsidRPr="009B0934">
        <w:rPr>
          <w:rFonts w:ascii="Arial" w:hAnsi="Arial" w:cs="Arial"/>
          <w:sz w:val="20"/>
        </w:rPr>
        <w:t>D</w:t>
      </w:r>
      <w:r w:rsidRPr="009B0934">
        <w:rPr>
          <w:rFonts w:ascii="Arial" w:hAnsi="Arial" w:cs="Arial"/>
          <w:sz w:val="20"/>
        </w:rPr>
        <w:t>íla je rovněž:</w:t>
      </w:r>
    </w:p>
    <w:p w:rsidR="00297280" w:rsidRPr="009B0934" w:rsidRDefault="00297280" w:rsidP="00297280">
      <w:pPr>
        <w:numPr>
          <w:ilvl w:val="0"/>
          <w:numId w:val="12"/>
        </w:numPr>
        <w:autoSpaceDE w:val="0"/>
        <w:autoSpaceDN w:val="0"/>
        <w:jc w:val="both"/>
        <w:rPr>
          <w:rFonts w:ascii="Arial" w:hAnsi="Arial" w:cs="Arial"/>
          <w:sz w:val="20"/>
          <w:szCs w:val="20"/>
        </w:rPr>
      </w:pPr>
      <w:r w:rsidRPr="009B0934">
        <w:rPr>
          <w:rFonts w:ascii="Arial" w:hAnsi="Arial" w:cs="Arial"/>
          <w:sz w:val="20"/>
          <w:szCs w:val="20"/>
        </w:rPr>
        <w:t>zajištění ochrany životního prostředí</w:t>
      </w:r>
    </w:p>
    <w:p w:rsidR="00297280" w:rsidRPr="009B0934" w:rsidRDefault="00297280" w:rsidP="00297280">
      <w:pPr>
        <w:numPr>
          <w:ilvl w:val="0"/>
          <w:numId w:val="12"/>
        </w:numPr>
        <w:autoSpaceDE w:val="0"/>
        <w:autoSpaceDN w:val="0"/>
        <w:jc w:val="both"/>
        <w:rPr>
          <w:rFonts w:ascii="Arial" w:hAnsi="Arial" w:cs="Arial"/>
          <w:sz w:val="20"/>
          <w:szCs w:val="20"/>
        </w:rPr>
      </w:pPr>
      <w:r w:rsidRPr="009B0934">
        <w:rPr>
          <w:rFonts w:ascii="Arial" w:hAnsi="Arial" w:cs="Arial"/>
          <w:sz w:val="20"/>
          <w:szCs w:val="20"/>
        </w:rPr>
        <w:t>vedení evidence odpadů i dokladů o jejich řádné likvidaci, které budou součástí předávaných dokladů</w:t>
      </w:r>
    </w:p>
    <w:p w:rsidR="00297280" w:rsidRPr="009B0934" w:rsidRDefault="00297280" w:rsidP="00297280">
      <w:pPr>
        <w:numPr>
          <w:ilvl w:val="0"/>
          <w:numId w:val="12"/>
        </w:numPr>
        <w:autoSpaceDE w:val="0"/>
        <w:autoSpaceDN w:val="0"/>
        <w:jc w:val="both"/>
        <w:rPr>
          <w:rFonts w:ascii="Arial" w:hAnsi="Arial" w:cs="Arial"/>
          <w:sz w:val="20"/>
          <w:szCs w:val="20"/>
        </w:rPr>
      </w:pPr>
      <w:r w:rsidRPr="009B0934">
        <w:rPr>
          <w:rFonts w:ascii="Arial" w:hAnsi="Arial" w:cs="Arial"/>
          <w:sz w:val="20"/>
          <w:szCs w:val="20"/>
        </w:rPr>
        <w:t xml:space="preserve">odpovědnost za neporušení stávajících sítí </w:t>
      </w:r>
    </w:p>
    <w:p w:rsidR="00297280" w:rsidRPr="009B0934" w:rsidRDefault="00297280" w:rsidP="00297280">
      <w:pPr>
        <w:numPr>
          <w:ilvl w:val="0"/>
          <w:numId w:val="12"/>
        </w:numPr>
        <w:autoSpaceDE w:val="0"/>
        <w:autoSpaceDN w:val="0"/>
        <w:jc w:val="both"/>
        <w:rPr>
          <w:rFonts w:ascii="Arial" w:hAnsi="Arial" w:cs="Arial"/>
          <w:sz w:val="20"/>
          <w:szCs w:val="20"/>
        </w:rPr>
      </w:pPr>
      <w:r w:rsidRPr="009B0934">
        <w:rPr>
          <w:rFonts w:ascii="Arial" w:hAnsi="Arial" w:cs="Arial"/>
          <w:sz w:val="20"/>
          <w:szCs w:val="20"/>
        </w:rPr>
        <w:t>veškeré práce a dodávky související s bezpečnostními opatřen</w:t>
      </w:r>
      <w:r w:rsidR="00482AC9" w:rsidRPr="009B0934">
        <w:rPr>
          <w:rFonts w:ascii="Arial" w:hAnsi="Arial" w:cs="Arial"/>
          <w:sz w:val="20"/>
          <w:szCs w:val="20"/>
        </w:rPr>
        <w:t>ími na ochranu lidí a majetku dle PROJEKTU</w:t>
      </w:r>
    </w:p>
    <w:p w:rsidR="00297280" w:rsidRPr="009B0934" w:rsidRDefault="00297280" w:rsidP="00297280">
      <w:pPr>
        <w:numPr>
          <w:ilvl w:val="0"/>
          <w:numId w:val="12"/>
        </w:numPr>
        <w:autoSpaceDE w:val="0"/>
        <w:autoSpaceDN w:val="0"/>
        <w:jc w:val="both"/>
        <w:rPr>
          <w:rFonts w:ascii="Arial" w:hAnsi="Arial" w:cs="Arial"/>
          <w:sz w:val="20"/>
          <w:szCs w:val="20"/>
        </w:rPr>
      </w:pPr>
      <w:r w:rsidRPr="009B0934">
        <w:rPr>
          <w:rFonts w:ascii="Arial" w:hAnsi="Arial" w:cs="Arial"/>
          <w:sz w:val="20"/>
          <w:szCs w:val="20"/>
        </w:rPr>
        <w:t>zajištění a provedení všech nutnýc</w:t>
      </w:r>
      <w:r w:rsidR="00482AC9" w:rsidRPr="009B0934">
        <w:rPr>
          <w:rFonts w:ascii="Arial" w:hAnsi="Arial" w:cs="Arial"/>
          <w:sz w:val="20"/>
          <w:szCs w:val="20"/>
        </w:rPr>
        <w:t xml:space="preserve">h zkoušek dle příslušných norem </w:t>
      </w:r>
      <w:r w:rsidRPr="009B0934">
        <w:rPr>
          <w:rFonts w:ascii="Arial" w:hAnsi="Arial" w:cs="Arial"/>
          <w:sz w:val="20"/>
          <w:szCs w:val="20"/>
        </w:rPr>
        <w:t>vztahujících se k prováděné veřejné zakázce včetně pořízení protokolů z těchto zkoušek, přičemž veškeré náklady související se zajištěním nezbytných materiálů, přístrojů a jiných prostředků k řádnému provedení zkoušek, atestů a revizí nese vybraný zhotovitel</w:t>
      </w:r>
    </w:p>
    <w:p w:rsidR="00482AC9" w:rsidRPr="009B0934" w:rsidRDefault="00482AC9" w:rsidP="00482AC9">
      <w:pPr>
        <w:numPr>
          <w:ilvl w:val="0"/>
          <w:numId w:val="12"/>
        </w:numPr>
        <w:autoSpaceDE w:val="0"/>
        <w:autoSpaceDN w:val="0"/>
        <w:jc w:val="both"/>
        <w:rPr>
          <w:rFonts w:ascii="Arial" w:hAnsi="Arial" w:cs="Arial"/>
          <w:sz w:val="20"/>
          <w:szCs w:val="20"/>
        </w:rPr>
      </w:pPr>
      <w:r w:rsidRPr="009B0934">
        <w:rPr>
          <w:rFonts w:ascii="Arial" w:hAnsi="Arial" w:cs="Arial"/>
          <w:sz w:val="20"/>
          <w:szCs w:val="20"/>
        </w:rPr>
        <w:t>předání příslušných certifikátů, záručních listů, návodů k obsluze a údržbě v listinné formě a v elektronické formě na DVD, servisních knížek; veškeré doklady budou předány v českém jazyce</w:t>
      </w:r>
    </w:p>
    <w:p w:rsidR="00482AC9" w:rsidRPr="009B0934" w:rsidRDefault="00482AC9" w:rsidP="00482AC9">
      <w:pPr>
        <w:numPr>
          <w:ilvl w:val="0"/>
          <w:numId w:val="12"/>
        </w:numPr>
        <w:autoSpaceDE w:val="0"/>
        <w:autoSpaceDN w:val="0"/>
        <w:jc w:val="both"/>
        <w:rPr>
          <w:rFonts w:ascii="Arial" w:hAnsi="Arial" w:cs="Arial"/>
          <w:sz w:val="20"/>
          <w:szCs w:val="20"/>
        </w:rPr>
      </w:pPr>
      <w:r w:rsidRPr="009B0934">
        <w:rPr>
          <w:rFonts w:ascii="Arial" w:hAnsi="Arial" w:cs="Arial"/>
          <w:sz w:val="20"/>
          <w:szCs w:val="20"/>
        </w:rPr>
        <w:t>kvalifikované proškolení 10 osob zajišťujících obsluhu multimediálního audiovizuálního zařízení vč. jeho subsystémů a vydání „Potvrzení o kvalifikovaném zaškolení“ pro konkrétní osoby, pokud je takové potvrzení nezbytné pro manipulaci s uvedenými částmi předmětu veřejné zakázky</w:t>
      </w:r>
    </w:p>
    <w:p w:rsidR="00482AC9" w:rsidRPr="00116823" w:rsidRDefault="00482AC9" w:rsidP="00482AC9">
      <w:pPr>
        <w:numPr>
          <w:ilvl w:val="0"/>
          <w:numId w:val="12"/>
        </w:numPr>
        <w:autoSpaceDE w:val="0"/>
        <w:autoSpaceDN w:val="0"/>
        <w:jc w:val="both"/>
        <w:rPr>
          <w:rFonts w:ascii="Arial" w:hAnsi="Arial" w:cs="Arial"/>
          <w:sz w:val="20"/>
          <w:szCs w:val="20"/>
        </w:rPr>
      </w:pPr>
      <w:r w:rsidRPr="009B0934">
        <w:rPr>
          <w:rFonts w:ascii="Arial" w:hAnsi="Arial" w:cs="Arial"/>
          <w:sz w:val="20"/>
          <w:szCs w:val="20"/>
        </w:rPr>
        <w:t xml:space="preserve">zajištění technické podpory – tj. přítomnost techniků vybraného dodavatele </w:t>
      </w:r>
      <w:proofErr w:type="spellStart"/>
      <w:r w:rsidRPr="009B0934">
        <w:rPr>
          <w:rFonts w:ascii="Arial" w:hAnsi="Arial" w:cs="Arial"/>
          <w:sz w:val="20"/>
          <w:szCs w:val="20"/>
        </w:rPr>
        <w:t>multime-diálního</w:t>
      </w:r>
      <w:proofErr w:type="spellEnd"/>
      <w:r w:rsidRPr="009B0934">
        <w:rPr>
          <w:rFonts w:ascii="Arial" w:hAnsi="Arial" w:cs="Arial"/>
          <w:sz w:val="20"/>
          <w:szCs w:val="20"/>
        </w:rPr>
        <w:t xml:space="preserve"> audiovizuálního zařízení při 5 /pěti/ prvních – po sobě jdoucích – soutě</w:t>
      </w:r>
      <w:r w:rsidRPr="00116823">
        <w:rPr>
          <w:rFonts w:ascii="Arial" w:hAnsi="Arial" w:cs="Arial"/>
          <w:sz w:val="20"/>
          <w:szCs w:val="20"/>
        </w:rPr>
        <w:t>žních utkáních Extraligy ledního hokeje roč. 2014/2015 hraných po termínu protokolárního předání a převzetí díla, a rovněž po celou dobu konání Mistrovství světa v ledním hokeji v době od 1. do 17. května 2015</w:t>
      </w:r>
    </w:p>
    <w:p w:rsidR="00482AC9" w:rsidRPr="00116823" w:rsidRDefault="00482AC9" w:rsidP="00482AC9">
      <w:pPr>
        <w:numPr>
          <w:ilvl w:val="0"/>
          <w:numId w:val="12"/>
        </w:numPr>
        <w:autoSpaceDE w:val="0"/>
        <w:autoSpaceDN w:val="0"/>
        <w:jc w:val="both"/>
        <w:rPr>
          <w:rFonts w:ascii="Arial" w:hAnsi="Arial" w:cs="Arial"/>
          <w:sz w:val="20"/>
          <w:szCs w:val="20"/>
        </w:rPr>
      </w:pPr>
      <w:r w:rsidRPr="00116823">
        <w:rPr>
          <w:rFonts w:ascii="Arial" w:hAnsi="Arial" w:cs="Arial"/>
          <w:sz w:val="20"/>
          <w:szCs w:val="20"/>
        </w:rPr>
        <w:t xml:space="preserve">uvedení všech povrchů dotčených realizovanými montážními, popř. i </w:t>
      </w:r>
      <w:proofErr w:type="gramStart"/>
      <w:r w:rsidRPr="00116823">
        <w:rPr>
          <w:rFonts w:ascii="Arial" w:hAnsi="Arial" w:cs="Arial"/>
          <w:sz w:val="20"/>
          <w:szCs w:val="20"/>
        </w:rPr>
        <w:t>řemeslnými    stavebními</w:t>
      </w:r>
      <w:proofErr w:type="gramEnd"/>
      <w:r w:rsidRPr="00116823">
        <w:rPr>
          <w:rFonts w:ascii="Arial" w:hAnsi="Arial" w:cs="Arial"/>
          <w:sz w:val="20"/>
          <w:szCs w:val="20"/>
        </w:rPr>
        <w:t xml:space="preserve"> činnostmi do původního stavu</w:t>
      </w:r>
    </w:p>
    <w:p w:rsidR="00482AC9" w:rsidRPr="00482AC9" w:rsidRDefault="00482AC9" w:rsidP="00482AC9">
      <w:pPr>
        <w:numPr>
          <w:ilvl w:val="0"/>
          <w:numId w:val="12"/>
        </w:numPr>
        <w:autoSpaceDE w:val="0"/>
        <w:autoSpaceDN w:val="0"/>
        <w:jc w:val="both"/>
        <w:rPr>
          <w:rFonts w:ascii="Arial" w:hAnsi="Arial" w:cs="Arial"/>
          <w:sz w:val="20"/>
          <w:szCs w:val="20"/>
        </w:rPr>
      </w:pPr>
      <w:r w:rsidRPr="00482AC9">
        <w:rPr>
          <w:rFonts w:ascii="Arial" w:hAnsi="Arial" w:cs="Arial"/>
          <w:sz w:val="20"/>
          <w:szCs w:val="20"/>
        </w:rPr>
        <w:t>zhotovení dokumentace skutečného provedení díla ve třech vyhotoveních vč. formátu CD-ROM</w:t>
      </w:r>
    </w:p>
    <w:p w:rsidR="00482AC9" w:rsidRDefault="00482AC9" w:rsidP="00482AC9">
      <w:pPr>
        <w:numPr>
          <w:ilvl w:val="0"/>
          <w:numId w:val="12"/>
        </w:numPr>
        <w:autoSpaceDE w:val="0"/>
        <w:autoSpaceDN w:val="0"/>
        <w:jc w:val="both"/>
        <w:rPr>
          <w:rFonts w:ascii="Arial" w:hAnsi="Arial" w:cs="Arial"/>
          <w:sz w:val="20"/>
          <w:szCs w:val="20"/>
        </w:rPr>
      </w:pPr>
      <w:r w:rsidRPr="00482AC9">
        <w:rPr>
          <w:rFonts w:ascii="Arial" w:hAnsi="Arial" w:cs="Arial"/>
          <w:sz w:val="20"/>
          <w:szCs w:val="20"/>
        </w:rPr>
        <w:t>zajištění likvidace odpadu, jeho uložení na řízenou skládku nebo jinou likvidaci v souladu se zákonem o odpadech.</w:t>
      </w:r>
    </w:p>
    <w:p w:rsidR="006837B2" w:rsidRPr="009A4550" w:rsidRDefault="00482AC9" w:rsidP="00357C55">
      <w:pPr>
        <w:pStyle w:val="ZkladntextodsazenIMP"/>
        <w:tabs>
          <w:tab w:val="left" w:pos="720"/>
        </w:tabs>
        <w:ind w:left="720" w:hanging="360"/>
        <w:jc w:val="both"/>
        <w:rPr>
          <w:rFonts w:ascii="Arial" w:hAnsi="Arial" w:cs="Arial"/>
          <w:sz w:val="20"/>
        </w:rPr>
      </w:pPr>
      <w:r>
        <w:rPr>
          <w:rFonts w:ascii="Arial" w:hAnsi="Arial" w:cs="Arial"/>
          <w:sz w:val="20"/>
        </w:rPr>
        <w:t>4</w:t>
      </w:r>
      <w:r w:rsidR="00996F13" w:rsidRPr="001F6958">
        <w:rPr>
          <w:rFonts w:ascii="Arial" w:hAnsi="Arial" w:cs="Arial"/>
          <w:sz w:val="20"/>
        </w:rPr>
        <w:t xml:space="preserve">.  </w:t>
      </w:r>
      <w:r w:rsidR="006837B2" w:rsidRPr="001F6958">
        <w:rPr>
          <w:rFonts w:ascii="Arial" w:hAnsi="Arial" w:cs="Arial"/>
          <w:sz w:val="20"/>
        </w:rPr>
        <w:t xml:space="preserve">Objednatel </w:t>
      </w:r>
      <w:r w:rsidR="004B4AFE" w:rsidRPr="001F6958">
        <w:rPr>
          <w:rFonts w:ascii="Arial" w:hAnsi="Arial" w:cs="Arial"/>
          <w:sz w:val="20"/>
        </w:rPr>
        <w:t>převezme Dílo i v případě, že při přejímce bude mít Dílo ojedinělé drobné vady, které samy o sobě ani ve spojení s jinými nebrání užívání Díla funkčně nebo esteticky, ani jeho užívání podstatným způsobem neomezují. Zhotovitel se písemně zaváže odstranit zjištěné drobné vady v termínu, na kterém se obě strany dohodnou. Nedohodnou-li se Objednatel a Zhotovitel na termínu odstranění těchto vad, je Zhotovitel povinen je odstranit bez zbytečného odkladu.</w:t>
      </w:r>
      <w:r w:rsidR="002C3FCB" w:rsidRPr="001F6958">
        <w:rPr>
          <w:rFonts w:ascii="Arial" w:hAnsi="Arial" w:cs="Arial"/>
          <w:sz w:val="20"/>
        </w:rPr>
        <w:t xml:space="preserve"> Objednatel se zavazuje zaplatit za Dílo</w:t>
      </w:r>
      <w:r w:rsidR="006837B2" w:rsidRPr="001F6958">
        <w:rPr>
          <w:rFonts w:ascii="Arial" w:hAnsi="Arial" w:cs="Arial"/>
          <w:sz w:val="20"/>
        </w:rPr>
        <w:t xml:space="preserve"> zhotoviteli cenu podle této smlouvy a podmínek dohodnutých v této smlouvě.</w:t>
      </w:r>
    </w:p>
    <w:p w:rsidR="00F95B2E" w:rsidRPr="009A4550" w:rsidRDefault="00482AC9" w:rsidP="000C51C0">
      <w:pPr>
        <w:pStyle w:val="ZkladntextodsazenIMP"/>
        <w:tabs>
          <w:tab w:val="left" w:pos="720"/>
        </w:tabs>
        <w:ind w:left="720" w:hanging="360"/>
        <w:jc w:val="both"/>
        <w:rPr>
          <w:rFonts w:ascii="Arial" w:hAnsi="Arial" w:cs="Arial"/>
          <w:sz w:val="20"/>
        </w:rPr>
      </w:pPr>
      <w:r>
        <w:rPr>
          <w:rFonts w:ascii="Arial" w:hAnsi="Arial" w:cs="Arial"/>
          <w:sz w:val="20"/>
        </w:rPr>
        <w:t>5</w:t>
      </w:r>
      <w:r w:rsidR="006837B2" w:rsidRPr="009A4550">
        <w:rPr>
          <w:rFonts w:ascii="Arial" w:hAnsi="Arial" w:cs="Arial"/>
          <w:sz w:val="20"/>
        </w:rPr>
        <w:t>.</w:t>
      </w:r>
      <w:r w:rsidR="006837B2" w:rsidRPr="009A4550">
        <w:rPr>
          <w:rFonts w:ascii="Arial" w:hAnsi="Arial" w:cs="Arial"/>
          <w:sz w:val="20"/>
        </w:rPr>
        <w:tab/>
        <w:t>Smluvní strany prohlašují, že předmět smlouvy není plněním nemožným a že dohodu uzavřely po pečlivém zvážení všech možných důsledků.</w:t>
      </w:r>
    </w:p>
    <w:p w:rsidR="00AE39E6" w:rsidRDefault="00AE39E6" w:rsidP="005E23C6">
      <w:pPr>
        <w:pStyle w:val="ZkladntextodsazenIMP"/>
        <w:jc w:val="center"/>
        <w:rPr>
          <w:rFonts w:ascii="Arial" w:hAnsi="Arial" w:cs="Arial"/>
          <w:b/>
          <w:sz w:val="20"/>
        </w:rPr>
      </w:pPr>
    </w:p>
    <w:p w:rsidR="001E1A3D" w:rsidRPr="00E61863" w:rsidRDefault="001E1A3D" w:rsidP="005E23C6">
      <w:pPr>
        <w:pStyle w:val="ZkladntextodsazenIMP"/>
        <w:jc w:val="center"/>
        <w:rPr>
          <w:rFonts w:ascii="Arial" w:hAnsi="Arial" w:cs="Arial"/>
          <w:b/>
          <w:sz w:val="20"/>
        </w:rPr>
      </w:pPr>
    </w:p>
    <w:p w:rsidR="005E23C6" w:rsidRPr="002C3FCB" w:rsidRDefault="005E23C6" w:rsidP="005E23C6">
      <w:pPr>
        <w:pStyle w:val="ZkladntextodsazenIMP"/>
        <w:jc w:val="center"/>
        <w:rPr>
          <w:rFonts w:ascii="Arial" w:hAnsi="Arial" w:cs="Arial"/>
          <w:b/>
          <w:sz w:val="20"/>
        </w:rPr>
      </w:pPr>
      <w:r w:rsidRPr="002C3FCB">
        <w:rPr>
          <w:rFonts w:ascii="Arial" w:hAnsi="Arial" w:cs="Arial"/>
          <w:b/>
          <w:sz w:val="20"/>
        </w:rPr>
        <w:t>IV.</w:t>
      </w:r>
    </w:p>
    <w:p w:rsidR="000C51C0" w:rsidRPr="00CB0D81" w:rsidRDefault="005E23C6" w:rsidP="00CB0D81">
      <w:pPr>
        <w:pStyle w:val="ZkladntextodsazenIMP"/>
        <w:jc w:val="center"/>
        <w:rPr>
          <w:rFonts w:ascii="Arial" w:hAnsi="Arial" w:cs="Arial"/>
          <w:b/>
          <w:sz w:val="20"/>
        </w:rPr>
      </w:pPr>
      <w:r w:rsidRPr="002C3FCB">
        <w:rPr>
          <w:rFonts w:ascii="Arial" w:hAnsi="Arial" w:cs="Arial"/>
          <w:b/>
          <w:sz w:val="20"/>
        </w:rPr>
        <w:t>Doba plnění</w:t>
      </w:r>
    </w:p>
    <w:p w:rsidR="00C3521F" w:rsidRPr="00116823" w:rsidRDefault="005E23C6" w:rsidP="00AE39E6">
      <w:pPr>
        <w:pStyle w:val="ZkladntextodsazenIMP"/>
        <w:numPr>
          <w:ilvl w:val="0"/>
          <w:numId w:val="1"/>
        </w:numPr>
        <w:ind w:left="714" w:hanging="357"/>
        <w:jc w:val="both"/>
        <w:rPr>
          <w:rFonts w:ascii="Arial" w:hAnsi="Arial" w:cs="Arial"/>
          <w:sz w:val="20"/>
          <w:u w:val="single"/>
        </w:rPr>
      </w:pPr>
      <w:r w:rsidRPr="00C3521F">
        <w:rPr>
          <w:rFonts w:ascii="Arial" w:hAnsi="Arial" w:cs="Arial"/>
          <w:sz w:val="20"/>
        </w:rPr>
        <w:t>Práce na rea</w:t>
      </w:r>
      <w:r w:rsidR="002C3FCB" w:rsidRPr="00C3521F">
        <w:rPr>
          <w:rFonts w:ascii="Arial" w:hAnsi="Arial" w:cs="Arial"/>
          <w:sz w:val="20"/>
        </w:rPr>
        <w:t xml:space="preserve">lizaci předmětu smlouvy zahájí </w:t>
      </w:r>
      <w:r w:rsidR="00482AC9">
        <w:rPr>
          <w:rFonts w:ascii="Arial" w:hAnsi="Arial" w:cs="Arial"/>
          <w:sz w:val="20"/>
        </w:rPr>
        <w:t xml:space="preserve">dne 2. června 2014 s termínem řádného a úplného </w:t>
      </w:r>
      <w:r w:rsidR="00482AC9" w:rsidRPr="00116823">
        <w:rPr>
          <w:rFonts w:ascii="Arial" w:hAnsi="Arial" w:cs="Arial"/>
          <w:sz w:val="20"/>
        </w:rPr>
        <w:t>dokončení</w:t>
      </w:r>
      <w:r w:rsidR="003716CD" w:rsidRPr="00116823">
        <w:rPr>
          <w:rFonts w:ascii="Arial" w:hAnsi="Arial" w:cs="Arial"/>
          <w:sz w:val="20"/>
        </w:rPr>
        <w:t xml:space="preserve"> bez vad a nedodělků</w:t>
      </w:r>
    </w:p>
    <w:p w:rsidR="00482AC9" w:rsidRPr="00116823" w:rsidRDefault="00482AC9" w:rsidP="003716CD">
      <w:pPr>
        <w:pStyle w:val="ZkladntextodsazenIMP"/>
        <w:numPr>
          <w:ilvl w:val="0"/>
          <w:numId w:val="16"/>
        </w:numPr>
        <w:jc w:val="both"/>
        <w:rPr>
          <w:rFonts w:ascii="Arial" w:hAnsi="Arial" w:cs="Arial"/>
          <w:sz w:val="20"/>
        </w:rPr>
      </w:pPr>
      <w:r w:rsidRPr="00116823">
        <w:rPr>
          <w:rFonts w:ascii="Arial" w:hAnsi="Arial" w:cs="Arial"/>
          <w:sz w:val="20"/>
        </w:rPr>
        <w:t xml:space="preserve">Části „A“ předmětu díla nejpozději do </w:t>
      </w:r>
      <w:proofErr w:type="gramStart"/>
      <w:r w:rsidRPr="00116823">
        <w:rPr>
          <w:rFonts w:ascii="Arial" w:hAnsi="Arial" w:cs="Arial"/>
          <w:sz w:val="20"/>
        </w:rPr>
        <w:t>30.6</w:t>
      </w:r>
      <w:r w:rsidR="00C3521F" w:rsidRPr="00116823">
        <w:rPr>
          <w:rFonts w:ascii="Arial" w:hAnsi="Arial" w:cs="Arial"/>
          <w:sz w:val="20"/>
        </w:rPr>
        <w:t>.2014</w:t>
      </w:r>
      <w:proofErr w:type="gramEnd"/>
      <w:r w:rsidR="00C3521F" w:rsidRPr="00116823">
        <w:rPr>
          <w:rFonts w:ascii="Arial" w:hAnsi="Arial" w:cs="Arial"/>
          <w:sz w:val="20"/>
        </w:rPr>
        <w:t>, a</w:t>
      </w:r>
    </w:p>
    <w:p w:rsidR="00AE39E6" w:rsidRPr="00116823" w:rsidRDefault="00482AC9" w:rsidP="003716CD">
      <w:pPr>
        <w:pStyle w:val="ZkladntextodsazenIMP"/>
        <w:numPr>
          <w:ilvl w:val="0"/>
          <w:numId w:val="16"/>
        </w:numPr>
        <w:jc w:val="both"/>
        <w:rPr>
          <w:rFonts w:ascii="Arial" w:hAnsi="Arial" w:cs="Arial"/>
          <w:sz w:val="20"/>
        </w:rPr>
      </w:pPr>
      <w:r w:rsidRPr="00116823">
        <w:rPr>
          <w:rFonts w:ascii="Arial" w:hAnsi="Arial" w:cs="Arial"/>
          <w:sz w:val="20"/>
        </w:rPr>
        <w:t xml:space="preserve">Části „B“ předmětu díla </w:t>
      </w:r>
      <w:r w:rsidR="00C3521F" w:rsidRPr="00116823">
        <w:rPr>
          <w:rFonts w:ascii="Arial" w:hAnsi="Arial" w:cs="Arial"/>
          <w:sz w:val="20"/>
        </w:rPr>
        <w:t>nejpoz</w:t>
      </w:r>
      <w:r w:rsidRPr="00116823">
        <w:rPr>
          <w:rFonts w:ascii="Arial" w:hAnsi="Arial" w:cs="Arial"/>
          <w:sz w:val="20"/>
        </w:rPr>
        <w:t xml:space="preserve">ději do </w:t>
      </w:r>
      <w:proofErr w:type="gramStart"/>
      <w:r w:rsidRPr="00116823">
        <w:rPr>
          <w:rFonts w:ascii="Arial" w:hAnsi="Arial" w:cs="Arial"/>
          <w:sz w:val="20"/>
        </w:rPr>
        <w:t>30.11.2014</w:t>
      </w:r>
      <w:proofErr w:type="gramEnd"/>
      <w:r w:rsidRPr="00116823">
        <w:rPr>
          <w:rFonts w:ascii="Arial" w:hAnsi="Arial" w:cs="Arial"/>
          <w:sz w:val="20"/>
        </w:rPr>
        <w:t>.</w:t>
      </w:r>
    </w:p>
    <w:p w:rsidR="00297280" w:rsidRPr="00116823" w:rsidRDefault="00C3521F" w:rsidP="00C3521F">
      <w:pPr>
        <w:pStyle w:val="ZkladntextodsazenIMP"/>
        <w:ind w:left="357"/>
        <w:jc w:val="both"/>
        <w:rPr>
          <w:rFonts w:ascii="Arial" w:hAnsi="Arial" w:cs="Arial"/>
          <w:i/>
          <w:sz w:val="20"/>
        </w:rPr>
      </w:pPr>
      <w:r w:rsidRPr="00116823">
        <w:rPr>
          <w:rFonts w:ascii="Arial" w:hAnsi="Arial" w:cs="Arial"/>
          <w:sz w:val="20"/>
        </w:rPr>
        <w:t xml:space="preserve">      </w:t>
      </w:r>
      <w:r w:rsidRPr="00116823">
        <w:rPr>
          <w:rFonts w:ascii="Arial" w:hAnsi="Arial" w:cs="Arial"/>
          <w:i/>
          <w:sz w:val="20"/>
        </w:rPr>
        <w:t>Pozn.: termíny jsou stanoveny s předpokladem řádného ukončení zadávacího řízení</w:t>
      </w:r>
    </w:p>
    <w:p w:rsidR="009531DE" w:rsidRPr="00116823" w:rsidRDefault="00C3521F" w:rsidP="00C3521F">
      <w:pPr>
        <w:pStyle w:val="ZkladntextodsazenIMP"/>
        <w:numPr>
          <w:ilvl w:val="0"/>
          <w:numId w:val="1"/>
        </w:numPr>
        <w:jc w:val="both"/>
        <w:rPr>
          <w:rFonts w:ascii="Arial" w:hAnsi="Arial" w:cs="Arial"/>
          <w:sz w:val="20"/>
          <w:u w:val="single"/>
        </w:rPr>
      </w:pPr>
      <w:r w:rsidRPr="00116823">
        <w:rPr>
          <w:rFonts w:ascii="Arial" w:hAnsi="Arial" w:cs="Arial"/>
          <w:sz w:val="20"/>
        </w:rPr>
        <w:t>Objednatel umožní</w:t>
      </w:r>
      <w:r w:rsidR="00AE39E6" w:rsidRPr="00116823">
        <w:rPr>
          <w:rFonts w:ascii="Arial" w:hAnsi="Arial" w:cs="Arial"/>
          <w:sz w:val="20"/>
        </w:rPr>
        <w:t xml:space="preserve"> </w:t>
      </w:r>
      <w:r w:rsidR="002C3FCB" w:rsidRPr="00116823">
        <w:rPr>
          <w:rFonts w:ascii="Arial" w:hAnsi="Arial" w:cs="Arial"/>
          <w:sz w:val="20"/>
        </w:rPr>
        <w:t>Z</w:t>
      </w:r>
      <w:r w:rsidR="00AE39E6" w:rsidRPr="00116823">
        <w:rPr>
          <w:rFonts w:ascii="Arial" w:hAnsi="Arial" w:cs="Arial"/>
          <w:sz w:val="20"/>
        </w:rPr>
        <w:t>hotoviteli</w:t>
      </w:r>
      <w:r w:rsidRPr="00116823">
        <w:rPr>
          <w:rFonts w:ascii="Arial" w:hAnsi="Arial" w:cs="Arial"/>
          <w:sz w:val="20"/>
        </w:rPr>
        <w:t xml:space="preserve"> příslušné prostory ČEZ ARÉNY užívat průběžně a v těchto prostorách provádět montáž</w:t>
      </w:r>
      <w:r w:rsidR="003716CD" w:rsidRPr="00116823">
        <w:rPr>
          <w:rFonts w:ascii="Arial" w:hAnsi="Arial" w:cs="Arial"/>
          <w:sz w:val="20"/>
        </w:rPr>
        <w:t xml:space="preserve"> dodávaných komodit tvořících předmět díla</w:t>
      </w:r>
      <w:r w:rsidRPr="00116823">
        <w:rPr>
          <w:rFonts w:ascii="Arial" w:hAnsi="Arial" w:cs="Arial"/>
          <w:sz w:val="20"/>
        </w:rPr>
        <w:t>.</w:t>
      </w:r>
      <w:r w:rsidR="00CC03D0" w:rsidRPr="00116823">
        <w:rPr>
          <w:rFonts w:ascii="Arial" w:hAnsi="Arial" w:cs="Arial"/>
          <w:sz w:val="20"/>
        </w:rPr>
        <w:t xml:space="preserve"> Zhotovitel je však povinen respektovat termíny a dobu, ve které má Objednatel v prostorách haly ČEZ ARÉNA smluvně sjednané sportovní, kulturní či společenské akce. V těchto termínech Zhotovitel přeruší montážní práce, pokud se smluvní strany nedohodnou jinak.</w:t>
      </w:r>
      <w:r w:rsidRPr="00116823">
        <w:rPr>
          <w:rFonts w:ascii="Arial" w:hAnsi="Arial" w:cs="Arial"/>
          <w:sz w:val="20"/>
        </w:rPr>
        <w:t xml:space="preserve"> </w:t>
      </w:r>
      <w:r w:rsidR="003716CD" w:rsidRPr="00116823">
        <w:rPr>
          <w:rFonts w:ascii="Arial" w:hAnsi="Arial" w:cs="Arial"/>
          <w:sz w:val="20"/>
        </w:rPr>
        <w:t>O smluvně sjednaných termínech konání uvedených akcí bude Objednatel Zhotovitele písemně informovat při podpisu této smlouvy.</w:t>
      </w:r>
    </w:p>
    <w:p w:rsidR="005E23C6" w:rsidRPr="002C3FCB" w:rsidRDefault="005E23C6" w:rsidP="00357C55">
      <w:pPr>
        <w:pStyle w:val="ZkladntextodsazenIMP"/>
        <w:numPr>
          <w:ilvl w:val="0"/>
          <w:numId w:val="1"/>
        </w:numPr>
        <w:jc w:val="both"/>
        <w:rPr>
          <w:rFonts w:ascii="Arial" w:hAnsi="Arial" w:cs="Arial"/>
          <w:sz w:val="20"/>
        </w:rPr>
      </w:pPr>
      <w:r w:rsidRPr="002C3FCB">
        <w:rPr>
          <w:rFonts w:ascii="Arial" w:hAnsi="Arial" w:cs="Arial"/>
          <w:sz w:val="20"/>
        </w:rPr>
        <w:t xml:space="preserve">V případě, že o to </w:t>
      </w:r>
      <w:r w:rsidR="002C3FCB" w:rsidRPr="002C3FCB">
        <w:rPr>
          <w:rFonts w:ascii="Arial" w:hAnsi="Arial" w:cs="Arial"/>
          <w:sz w:val="20"/>
        </w:rPr>
        <w:t>O</w:t>
      </w:r>
      <w:r w:rsidRPr="002C3FCB">
        <w:rPr>
          <w:rFonts w:ascii="Arial" w:hAnsi="Arial" w:cs="Arial"/>
          <w:sz w:val="20"/>
        </w:rPr>
        <w:t xml:space="preserve">bjednatel požádá, přeruší </w:t>
      </w:r>
      <w:r w:rsidR="002C3FCB" w:rsidRPr="002C3FCB">
        <w:rPr>
          <w:rFonts w:ascii="Arial" w:hAnsi="Arial" w:cs="Arial"/>
          <w:sz w:val="20"/>
        </w:rPr>
        <w:t>Z</w:t>
      </w:r>
      <w:r w:rsidRPr="002C3FCB">
        <w:rPr>
          <w:rFonts w:ascii="Arial" w:hAnsi="Arial" w:cs="Arial"/>
          <w:sz w:val="20"/>
        </w:rPr>
        <w:t>hotovitel práce na provádění díla. O tuto dobu se posunují termíny tím dotčené.</w:t>
      </w:r>
    </w:p>
    <w:p w:rsidR="005E23C6" w:rsidRPr="002C3FCB" w:rsidRDefault="005E23C6" w:rsidP="00900BA8">
      <w:pPr>
        <w:pStyle w:val="ZkladntextodsazenIMP"/>
        <w:numPr>
          <w:ilvl w:val="0"/>
          <w:numId w:val="1"/>
        </w:numPr>
        <w:tabs>
          <w:tab w:val="left" w:pos="720"/>
        </w:tabs>
        <w:jc w:val="both"/>
        <w:rPr>
          <w:rFonts w:ascii="Arial" w:hAnsi="Arial" w:cs="Arial"/>
          <w:sz w:val="20"/>
        </w:rPr>
      </w:pPr>
      <w:r w:rsidRPr="002C3FCB">
        <w:rPr>
          <w:rFonts w:ascii="Arial" w:hAnsi="Arial" w:cs="Arial"/>
          <w:sz w:val="20"/>
        </w:rPr>
        <w:t xml:space="preserve">Bude-li toto přerušení trvat déle než tři měsíce, je </w:t>
      </w:r>
      <w:r w:rsidR="002C3FCB" w:rsidRPr="002C3FCB">
        <w:rPr>
          <w:rFonts w:ascii="Arial" w:hAnsi="Arial" w:cs="Arial"/>
          <w:sz w:val="20"/>
        </w:rPr>
        <w:t>O</w:t>
      </w:r>
      <w:r w:rsidRPr="002C3FCB">
        <w:rPr>
          <w:rFonts w:ascii="Arial" w:hAnsi="Arial" w:cs="Arial"/>
          <w:sz w:val="20"/>
        </w:rPr>
        <w:t xml:space="preserve">bjednatel povinen uhradit </w:t>
      </w:r>
      <w:r w:rsidR="002C3FCB" w:rsidRPr="002C3FCB">
        <w:rPr>
          <w:rFonts w:ascii="Arial" w:hAnsi="Arial" w:cs="Arial"/>
          <w:sz w:val="20"/>
        </w:rPr>
        <w:t>Z</w:t>
      </w:r>
      <w:r w:rsidRPr="002C3FCB">
        <w:rPr>
          <w:rFonts w:ascii="Arial" w:hAnsi="Arial" w:cs="Arial"/>
          <w:sz w:val="20"/>
        </w:rPr>
        <w:t>hotoviteli již realizované práce.</w:t>
      </w:r>
    </w:p>
    <w:p w:rsidR="005E23C6" w:rsidRPr="002C3FCB" w:rsidRDefault="005E23C6" w:rsidP="00900BA8">
      <w:pPr>
        <w:pStyle w:val="ZkladntextodsazenIMP"/>
        <w:numPr>
          <w:ilvl w:val="0"/>
          <w:numId w:val="1"/>
        </w:numPr>
        <w:tabs>
          <w:tab w:val="left" w:pos="720"/>
        </w:tabs>
        <w:jc w:val="both"/>
        <w:rPr>
          <w:rFonts w:ascii="Arial" w:hAnsi="Arial" w:cs="Arial"/>
          <w:sz w:val="20"/>
        </w:rPr>
      </w:pPr>
      <w:r w:rsidRPr="002C3FCB">
        <w:rPr>
          <w:rFonts w:ascii="Arial" w:hAnsi="Arial" w:cs="Arial"/>
          <w:sz w:val="20"/>
        </w:rPr>
        <w:t>Před započetím dalších prací vyhotoví smluvní strany zápis, ve kterém zhodnotí skutečný technický</w:t>
      </w:r>
      <w:r w:rsidR="00CC03D0">
        <w:rPr>
          <w:rFonts w:ascii="Arial" w:hAnsi="Arial" w:cs="Arial"/>
          <w:sz w:val="20"/>
        </w:rPr>
        <w:t xml:space="preserve"> stav již zhotovených dodávek a jejich montáže</w:t>
      </w:r>
      <w:r w:rsidRPr="002C3FCB">
        <w:rPr>
          <w:rFonts w:ascii="Arial" w:hAnsi="Arial" w:cs="Arial"/>
          <w:sz w:val="20"/>
        </w:rPr>
        <w:t xml:space="preserve"> a určí rozsah jejich nezbytných úprav.</w:t>
      </w:r>
    </w:p>
    <w:p w:rsidR="005E23C6" w:rsidRPr="002C3FCB" w:rsidRDefault="002C3FCB" w:rsidP="00900BA8">
      <w:pPr>
        <w:pStyle w:val="ZkladntextodsazenIMP"/>
        <w:numPr>
          <w:ilvl w:val="0"/>
          <w:numId w:val="1"/>
        </w:numPr>
        <w:tabs>
          <w:tab w:val="left" w:pos="720"/>
        </w:tabs>
        <w:jc w:val="both"/>
        <w:rPr>
          <w:rFonts w:ascii="Arial" w:hAnsi="Arial" w:cs="Arial"/>
          <w:sz w:val="20"/>
        </w:rPr>
      </w:pPr>
      <w:r w:rsidRPr="002C3FCB">
        <w:rPr>
          <w:rFonts w:ascii="Arial" w:hAnsi="Arial" w:cs="Arial"/>
          <w:sz w:val="20"/>
        </w:rPr>
        <w:t>Dílo je dokončeno, pokud je O</w:t>
      </w:r>
      <w:r w:rsidR="00D52CD2" w:rsidRPr="002C3FCB">
        <w:rPr>
          <w:rFonts w:ascii="Arial" w:hAnsi="Arial" w:cs="Arial"/>
          <w:sz w:val="20"/>
        </w:rPr>
        <w:t xml:space="preserve">bjednateli předvedena </w:t>
      </w:r>
      <w:r>
        <w:rPr>
          <w:rFonts w:ascii="Arial" w:hAnsi="Arial" w:cs="Arial"/>
          <w:sz w:val="20"/>
        </w:rPr>
        <w:t>Z</w:t>
      </w:r>
      <w:r w:rsidR="00D52CD2" w:rsidRPr="002C3FCB">
        <w:rPr>
          <w:rFonts w:ascii="Arial" w:hAnsi="Arial" w:cs="Arial"/>
          <w:sz w:val="20"/>
        </w:rPr>
        <w:t>hotovitelem způsobilost předmětu díla sloužit svému účelu</w:t>
      </w:r>
      <w:r w:rsidR="00066AD3" w:rsidRPr="002C3FCB">
        <w:rPr>
          <w:rFonts w:ascii="Arial" w:hAnsi="Arial" w:cs="Arial"/>
          <w:sz w:val="20"/>
        </w:rPr>
        <w:t xml:space="preserve">. Po dokončení </w:t>
      </w:r>
      <w:r>
        <w:rPr>
          <w:rFonts w:ascii="Arial" w:hAnsi="Arial" w:cs="Arial"/>
          <w:sz w:val="20"/>
        </w:rPr>
        <w:t>D</w:t>
      </w:r>
      <w:r w:rsidR="00066AD3" w:rsidRPr="002C3FCB">
        <w:rPr>
          <w:rFonts w:ascii="Arial" w:hAnsi="Arial" w:cs="Arial"/>
          <w:sz w:val="20"/>
        </w:rPr>
        <w:t>íla (jeho předvedení) bude sepsán smluvními stranami</w:t>
      </w:r>
      <w:r>
        <w:rPr>
          <w:rFonts w:ascii="Arial" w:hAnsi="Arial" w:cs="Arial"/>
          <w:sz w:val="20"/>
        </w:rPr>
        <w:t xml:space="preserve"> protokol o předání a převzetí D</w:t>
      </w:r>
      <w:r w:rsidR="00066AD3" w:rsidRPr="002C3FCB">
        <w:rPr>
          <w:rFonts w:ascii="Arial" w:hAnsi="Arial" w:cs="Arial"/>
          <w:sz w:val="20"/>
        </w:rPr>
        <w:t xml:space="preserve">íla, ve kterém bude uvedeno, zda </w:t>
      </w:r>
      <w:r>
        <w:rPr>
          <w:rFonts w:ascii="Arial" w:hAnsi="Arial" w:cs="Arial"/>
          <w:sz w:val="20"/>
        </w:rPr>
        <w:t>O</w:t>
      </w:r>
      <w:r w:rsidR="00066AD3" w:rsidRPr="002C3FCB">
        <w:rPr>
          <w:rFonts w:ascii="Arial" w:hAnsi="Arial" w:cs="Arial"/>
          <w:sz w:val="20"/>
        </w:rPr>
        <w:t xml:space="preserve">bjednatel přebírá </w:t>
      </w:r>
      <w:r>
        <w:rPr>
          <w:rFonts w:ascii="Arial" w:hAnsi="Arial" w:cs="Arial"/>
          <w:sz w:val="20"/>
        </w:rPr>
        <w:t>D</w:t>
      </w:r>
      <w:r w:rsidR="00066AD3" w:rsidRPr="002C3FCB">
        <w:rPr>
          <w:rFonts w:ascii="Arial" w:hAnsi="Arial" w:cs="Arial"/>
          <w:sz w:val="20"/>
        </w:rPr>
        <w:t xml:space="preserve">ílo s výhradami nebo bez výhrad. Objednatel nemá právo odmítnout převzetí </w:t>
      </w:r>
      <w:r>
        <w:rPr>
          <w:rFonts w:ascii="Arial" w:hAnsi="Arial" w:cs="Arial"/>
          <w:sz w:val="20"/>
        </w:rPr>
        <w:t>D</w:t>
      </w:r>
      <w:r w:rsidR="00066AD3" w:rsidRPr="002C3FCB">
        <w:rPr>
          <w:rFonts w:ascii="Arial" w:hAnsi="Arial" w:cs="Arial"/>
          <w:sz w:val="20"/>
        </w:rPr>
        <w:t xml:space="preserve">íla pro ojedinělé drobné vady, které samy o sobě ani ve spojení s jinými nebrání užívání </w:t>
      </w:r>
      <w:r>
        <w:rPr>
          <w:rFonts w:ascii="Arial" w:hAnsi="Arial" w:cs="Arial"/>
          <w:sz w:val="20"/>
        </w:rPr>
        <w:t>D</w:t>
      </w:r>
      <w:r w:rsidR="00066AD3" w:rsidRPr="002C3FCB">
        <w:rPr>
          <w:rFonts w:ascii="Arial" w:hAnsi="Arial" w:cs="Arial"/>
          <w:sz w:val="20"/>
        </w:rPr>
        <w:t>íla funkčně nebo esteticky, ani její užívání podstatným způsobem neomezují.</w:t>
      </w:r>
      <w:r w:rsidR="00D52CD2" w:rsidRPr="002C3FCB">
        <w:rPr>
          <w:rFonts w:ascii="Arial" w:hAnsi="Arial" w:cs="Arial"/>
          <w:sz w:val="20"/>
        </w:rPr>
        <w:t xml:space="preserve">                               </w:t>
      </w:r>
    </w:p>
    <w:p w:rsidR="00357C55" w:rsidRPr="002C3FCB" w:rsidRDefault="005E23C6" w:rsidP="00900BA8">
      <w:pPr>
        <w:pStyle w:val="ZkladntextodsazenIMP"/>
        <w:numPr>
          <w:ilvl w:val="0"/>
          <w:numId w:val="1"/>
        </w:numPr>
        <w:tabs>
          <w:tab w:val="left" w:pos="720"/>
        </w:tabs>
        <w:jc w:val="both"/>
        <w:rPr>
          <w:rFonts w:ascii="Arial" w:hAnsi="Arial" w:cs="Arial"/>
          <w:sz w:val="20"/>
        </w:rPr>
      </w:pPr>
      <w:r w:rsidRPr="002C3FCB">
        <w:rPr>
          <w:rFonts w:ascii="Arial" w:hAnsi="Arial" w:cs="Arial"/>
          <w:sz w:val="20"/>
        </w:rPr>
        <w:t xml:space="preserve">Součástí protokolu o předání a převzetí </w:t>
      </w:r>
      <w:r w:rsidR="002C3FCB">
        <w:rPr>
          <w:rFonts w:ascii="Arial" w:hAnsi="Arial" w:cs="Arial"/>
          <w:sz w:val="20"/>
        </w:rPr>
        <w:t>D</w:t>
      </w:r>
      <w:r w:rsidRPr="002C3FCB">
        <w:rPr>
          <w:rFonts w:ascii="Arial" w:hAnsi="Arial" w:cs="Arial"/>
          <w:sz w:val="20"/>
        </w:rPr>
        <w:t xml:space="preserve">íla jsou atesty použitých materiálů, předepsané zkoušky a protokoly a všechny předepsané doklady, které prokazují jakost a úplnost </w:t>
      </w:r>
      <w:r w:rsidR="002C3FCB">
        <w:rPr>
          <w:rFonts w:ascii="Arial" w:hAnsi="Arial" w:cs="Arial"/>
          <w:sz w:val="20"/>
        </w:rPr>
        <w:t>D</w:t>
      </w:r>
      <w:r w:rsidRPr="002C3FCB">
        <w:rPr>
          <w:rFonts w:ascii="Arial" w:hAnsi="Arial" w:cs="Arial"/>
          <w:sz w:val="20"/>
        </w:rPr>
        <w:t xml:space="preserve">íla a další součástí vztahující se k předmětu </w:t>
      </w:r>
      <w:r w:rsidR="002C3FCB">
        <w:rPr>
          <w:rFonts w:ascii="Arial" w:hAnsi="Arial" w:cs="Arial"/>
          <w:sz w:val="20"/>
        </w:rPr>
        <w:t>D</w:t>
      </w:r>
      <w:r w:rsidRPr="002C3FCB">
        <w:rPr>
          <w:rFonts w:ascii="Arial" w:hAnsi="Arial" w:cs="Arial"/>
          <w:sz w:val="20"/>
        </w:rPr>
        <w:t>íla.</w:t>
      </w:r>
    </w:p>
    <w:p w:rsidR="00862990" w:rsidRDefault="00862990" w:rsidP="0014339B">
      <w:pPr>
        <w:jc w:val="both"/>
        <w:rPr>
          <w:rFonts w:ascii="Arial" w:hAnsi="Arial" w:cs="Arial"/>
          <w:strike/>
          <w:sz w:val="20"/>
          <w:szCs w:val="20"/>
        </w:rPr>
      </w:pPr>
    </w:p>
    <w:p w:rsidR="001E1A3D" w:rsidRPr="002C3FCB" w:rsidRDefault="001E1A3D" w:rsidP="0014339B">
      <w:pPr>
        <w:jc w:val="both"/>
        <w:rPr>
          <w:rFonts w:ascii="Arial" w:hAnsi="Arial" w:cs="Arial"/>
          <w:strike/>
          <w:sz w:val="20"/>
          <w:szCs w:val="20"/>
        </w:rPr>
      </w:pPr>
    </w:p>
    <w:p w:rsidR="009531DE" w:rsidRPr="002C3FCB" w:rsidRDefault="009531DE" w:rsidP="009531DE">
      <w:pPr>
        <w:pStyle w:val="ZkladntextodsazenIMP"/>
        <w:jc w:val="center"/>
        <w:rPr>
          <w:rFonts w:ascii="Arial" w:hAnsi="Arial" w:cs="Arial"/>
          <w:b/>
          <w:sz w:val="20"/>
        </w:rPr>
      </w:pPr>
      <w:r w:rsidRPr="002C3FCB">
        <w:rPr>
          <w:rFonts w:ascii="Arial" w:hAnsi="Arial" w:cs="Arial"/>
          <w:b/>
          <w:sz w:val="20"/>
        </w:rPr>
        <w:t>V.</w:t>
      </w:r>
    </w:p>
    <w:p w:rsidR="00CB0D81" w:rsidRPr="002C3FCB" w:rsidRDefault="009531DE" w:rsidP="00CB0D81">
      <w:pPr>
        <w:pStyle w:val="ZkladntextodsazenIMP"/>
        <w:jc w:val="center"/>
        <w:rPr>
          <w:rFonts w:ascii="Arial" w:hAnsi="Arial" w:cs="Arial"/>
          <w:b/>
          <w:sz w:val="20"/>
        </w:rPr>
      </w:pPr>
      <w:r w:rsidRPr="002C3FCB">
        <w:rPr>
          <w:rFonts w:ascii="Arial" w:hAnsi="Arial" w:cs="Arial"/>
          <w:b/>
          <w:sz w:val="20"/>
        </w:rPr>
        <w:t xml:space="preserve">Cena </w:t>
      </w:r>
      <w:r w:rsidR="002C3FCB">
        <w:rPr>
          <w:rFonts w:ascii="Arial" w:hAnsi="Arial" w:cs="Arial"/>
          <w:b/>
          <w:sz w:val="20"/>
        </w:rPr>
        <w:t>D</w:t>
      </w:r>
      <w:r w:rsidRPr="002C3FCB">
        <w:rPr>
          <w:rFonts w:ascii="Arial" w:hAnsi="Arial" w:cs="Arial"/>
          <w:b/>
          <w:sz w:val="20"/>
        </w:rPr>
        <w:t>íla</w:t>
      </w:r>
    </w:p>
    <w:p w:rsidR="00296AA6" w:rsidRPr="005C5252" w:rsidRDefault="00296AA6" w:rsidP="00296AA6">
      <w:pPr>
        <w:pStyle w:val="ZkladntextodsazenIMP"/>
        <w:tabs>
          <w:tab w:val="left" w:pos="617"/>
        </w:tabs>
        <w:ind w:left="617" w:hanging="390"/>
        <w:jc w:val="both"/>
        <w:rPr>
          <w:rFonts w:ascii="Arial" w:hAnsi="Arial" w:cs="Arial"/>
          <w:sz w:val="20"/>
        </w:rPr>
      </w:pPr>
      <w:r w:rsidRPr="005C5252">
        <w:rPr>
          <w:rFonts w:ascii="Arial" w:hAnsi="Arial" w:cs="Arial"/>
          <w:sz w:val="20"/>
        </w:rPr>
        <w:t>1.</w:t>
      </w:r>
      <w:r w:rsidRPr="005C5252">
        <w:rPr>
          <w:rFonts w:ascii="Arial" w:hAnsi="Arial" w:cs="Arial"/>
          <w:sz w:val="20"/>
        </w:rPr>
        <w:tab/>
        <w:t xml:space="preserve">Cena za provedené </w:t>
      </w:r>
      <w:r w:rsidR="002C3FCB" w:rsidRPr="005C5252">
        <w:rPr>
          <w:rFonts w:ascii="Arial" w:hAnsi="Arial" w:cs="Arial"/>
          <w:sz w:val="20"/>
        </w:rPr>
        <w:t>D</w:t>
      </w:r>
      <w:r w:rsidRPr="005C5252">
        <w:rPr>
          <w:rFonts w:ascii="Arial" w:hAnsi="Arial" w:cs="Arial"/>
          <w:sz w:val="20"/>
        </w:rPr>
        <w:t xml:space="preserve">ílo je stanovena dle položkové kalkulace nákladů ve výši </w:t>
      </w:r>
      <w:r w:rsidRPr="005C5252">
        <w:rPr>
          <w:rFonts w:ascii="Arial" w:hAnsi="Arial" w:cs="Arial"/>
          <w:b/>
          <w:sz w:val="20"/>
        </w:rPr>
        <w:t>(doplní zhotovitel)</w:t>
      </w:r>
      <w:r w:rsidRPr="005C5252">
        <w:rPr>
          <w:rFonts w:ascii="Arial" w:hAnsi="Arial" w:cs="Arial"/>
          <w:sz w:val="20"/>
        </w:rPr>
        <w:t>:</w:t>
      </w:r>
    </w:p>
    <w:p w:rsidR="00296AA6" w:rsidRPr="005C5252" w:rsidRDefault="00296AA6" w:rsidP="00296AA6">
      <w:pPr>
        <w:jc w:val="both"/>
        <w:rPr>
          <w:rFonts w:ascii="Arial" w:hAnsi="Arial" w:cs="Arial"/>
          <w:sz w:val="20"/>
          <w:szCs w:val="20"/>
        </w:rPr>
      </w:pPr>
    </w:p>
    <w:p w:rsidR="00296AA6" w:rsidRPr="005C5252" w:rsidRDefault="00296AA6" w:rsidP="00296AA6">
      <w:pPr>
        <w:jc w:val="both"/>
        <w:rPr>
          <w:rFonts w:ascii="Arial" w:hAnsi="Arial" w:cs="Arial"/>
          <w:sz w:val="20"/>
          <w:szCs w:val="20"/>
        </w:rPr>
      </w:pPr>
    </w:p>
    <w:p w:rsidR="00296AA6" w:rsidRPr="005C5252" w:rsidRDefault="00296AA6" w:rsidP="00296AA6">
      <w:pPr>
        <w:ind w:firstLine="567"/>
        <w:jc w:val="both"/>
        <w:rPr>
          <w:rFonts w:ascii="Arial" w:hAnsi="Arial" w:cs="Arial"/>
          <w:b/>
          <w:sz w:val="20"/>
          <w:szCs w:val="20"/>
        </w:rPr>
      </w:pPr>
      <w:r w:rsidRPr="005C5252">
        <w:rPr>
          <w:rFonts w:ascii="Arial" w:hAnsi="Arial" w:cs="Arial"/>
          <w:b/>
          <w:sz w:val="20"/>
          <w:szCs w:val="20"/>
        </w:rPr>
        <w:t xml:space="preserve">Cena díla bez DPH        </w:t>
      </w:r>
      <w:r w:rsidRPr="005C5252">
        <w:rPr>
          <w:rFonts w:ascii="Arial" w:hAnsi="Arial" w:cs="Arial"/>
          <w:b/>
          <w:sz w:val="20"/>
          <w:szCs w:val="20"/>
        </w:rPr>
        <w:tab/>
      </w:r>
      <w:r w:rsidRPr="005C5252">
        <w:rPr>
          <w:rFonts w:ascii="Arial" w:hAnsi="Arial" w:cs="Arial"/>
          <w:b/>
          <w:sz w:val="20"/>
          <w:szCs w:val="20"/>
        </w:rPr>
        <w:tab/>
      </w:r>
      <w:r w:rsidRPr="005C5252">
        <w:rPr>
          <w:rFonts w:ascii="Arial" w:hAnsi="Arial" w:cs="Arial"/>
          <w:b/>
          <w:sz w:val="20"/>
          <w:szCs w:val="20"/>
        </w:rPr>
        <w:tab/>
        <w:t>………………………</w:t>
      </w:r>
      <w:proofErr w:type="gramStart"/>
      <w:r w:rsidRPr="005C5252">
        <w:rPr>
          <w:rFonts w:ascii="Arial" w:hAnsi="Arial" w:cs="Arial"/>
          <w:b/>
          <w:sz w:val="20"/>
          <w:szCs w:val="20"/>
        </w:rPr>
        <w:t>…..,- Kč</w:t>
      </w:r>
      <w:proofErr w:type="gramEnd"/>
    </w:p>
    <w:p w:rsidR="00296AA6" w:rsidRPr="005C5252" w:rsidRDefault="00296AA6" w:rsidP="00296AA6">
      <w:pPr>
        <w:ind w:firstLine="567"/>
        <w:jc w:val="both"/>
        <w:rPr>
          <w:rFonts w:ascii="Arial" w:hAnsi="Arial" w:cs="Arial"/>
          <w:b/>
          <w:sz w:val="20"/>
          <w:szCs w:val="20"/>
        </w:rPr>
      </w:pPr>
    </w:p>
    <w:p w:rsidR="00296AA6" w:rsidRPr="005C5252" w:rsidRDefault="00296AA6" w:rsidP="00296AA6">
      <w:pPr>
        <w:ind w:firstLine="567"/>
        <w:jc w:val="both"/>
        <w:rPr>
          <w:rFonts w:ascii="Arial" w:hAnsi="Arial" w:cs="Arial"/>
          <w:b/>
          <w:sz w:val="20"/>
          <w:szCs w:val="20"/>
        </w:rPr>
      </w:pPr>
      <w:r w:rsidRPr="005C5252">
        <w:rPr>
          <w:rFonts w:ascii="Arial" w:hAnsi="Arial" w:cs="Arial"/>
          <w:b/>
          <w:sz w:val="20"/>
          <w:szCs w:val="20"/>
        </w:rPr>
        <w:t xml:space="preserve">Výše DPH 21 %             </w:t>
      </w:r>
      <w:r w:rsidRPr="005C5252">
        <w:rPr>
          <w:rFonts w:ascii="Arial" w:hAnsi="Arial" w:cs="Arial"/>
          <w:b/>
          <w:sz w:val="20"/>
          <w:szCs w:val="20"/>
        </w:rPr>
        <w:tab/>
      </w:r>
      <w:r w:rsidRPr="005C5252">
        <w:rPr>
          <w:rFonts w:ascii="Arial" w:hAnsi="Arial" w:cs="Arial"/>
          <w:b/>
          <w:sz w:val="20"/>
          <w:szCs w:val="20"/>
        </w:rPr>
        <w:tab/>
      </w:r>
      <w:r w:rsidRPr="005C5252">
        <w:rPr>
          <w:rFonts w:ascii="Arial" w:hAnsi="Arial" w:cs="Arial"/>
          <w:b/>
          <w:sz w:val="20"/>
          <w:szCs w:val="20"/>
        </w:rPr>
        <w:tab/>
        <w:t>………………………</w:t>
      </w:r>
      <w:proofErr w:type="gramStart"/>
      <w:r w:rsidRPr="005C5252">
        <w:rPr>
          <w:rFonts w:ascii="Arial" w:hAnsi="Arial" w:cs="Arial"/>
          <w:b/>
          <w:sz w:val="20"/>
          <w:szCs w:val="20"/>
        </w:rPr>
        <w:t>…..,- Kč</w:t>
      </w:r>
      <w:proofErr w:type="gramEnd"/>
    </w:p>
    <w:p w:rsidR="00296AA6" w:rsidRPr="005C5252" w:rsidRDefault="00296AA6" w:rsidP="00296AA6">
      <w:pPr>
        <w:ind w:firstLine="567"/>
        <w:jc w:val="both"/>
        <w:rPr>
          <w:rFonts w:ascii="Arial" w:hAnsi="Arial" w:cs="Arial"/>
          <w:b/>
          <w:sz w:val="20"/>
          <w:szCs w:val="20"/>
        </w:rPr>
      </w:pPr>
    </w:p>
    <w:p w:rsidR="00296AA6" w:rsidRDefault="00296AA6" w:rsidP="00296AA6">
      <w:pPr>
        <w:ind w:firstLine="567"/>
        <w:jc w:val="both"/>
        <w:rPr>
          <w:rFonts w:ascii="Arial" w:hAnsi="Arial" w:cs="Arial"/>
          <w:b/>
          <w:smallCaps/>
          <w:sz w:val="20"/>
          <w:szCs w:val="20"/>
        </w:rPr>
      </w:pPr>
      <w:r w:rsidRPr="005C5252">
        <w:rPr>
          <w:rFonts w:ascii="Arial" w:hAnsi="Arial" w:cs="Arial"/>
          <w:b/>
          <w:sz w:val="20"/>
          <w:szCs w:val="20"/>
        </w:rPr>
        <w:t xml:space="preserve">Cena díla vč. DPH                    </w:t>
      </w:r>
      <w:r w:rsidRPr="005C5252">
        <w:rPr>
          <w:rFonts w:ascii="Arial" w:hAnsi="Arial" w:cs="Arial"/>
          <w:b/>
          <w:sz w:val="20"/>
          <w:szCs w:val="20"/>
        </w:rPr>
        <w:tab/>
      </w:r>
      <w:r w:rsidRPr="005C5252">
        <w:rPr>
          <w:rFonts w:ascii="Arial" w:hAnsi="Arial" w:cs="Arial"/>
          <w:b/>
          <w:sz w:val="20"/>
          <w:szCs w:val="20"/>
        </w:rPr>
        <w:tab/>
        <w:t>………………………</w:t>
      </w:r>
      <w:proofErr w:type="gramStart"/>
      <w:r w:rsidRPr="005C5252">
        <w:rPr>
          <w:rFonts w:ascii="Arial" w:hAnsi="Arial" w:cs="Arial"/>
          <w:b/>
          <w:sz w:val="20"/>
          <w:szCs w:val="20"/>
        </w:rPr>
        <w:t xml:space="preserve">…..,- </w:t>
      </w:r>
      <w:r w:rsidRPr="005C5252">
        <w:rPr>
          <w:rFonts w:ascii="Arial" w:hAnsi="Arial" w:cs="Arial"/>
          <w:b/>
          <w:smallCaps/>
          <w:sz w:val="20"/>
          <w:szCs w:val="20"/>
        </w:rPr>
        <w:t>Kč</w:t>
      </w:r>
      <w:proofErr w:type="gramEnd"/>
    </w:p>
    <w:p w:rsidR="003D3CDE" w:rsidRDefault="003D3CDE" w:rsidP="00296AA6">
      <w:pPr>
        <w:ind w:firstLine="567"/>
        <w:jc w:val="both"/>
        <w:rPr>
          <w:rFonts w:ascii="Arial" w:hAnsi="Arial" w:cs="Arial"/>
          <w:b/>
          <w:smallCaps/>
          <w:sz w:val="20"/>
          <w:szCs w:val="20"/>
        </w:rPr>
      </w:pPr>
    </w:p>
    <w:p w:rsidR="00296AA6" w:rsidRPr="002C3FCB" w:rsidRDefault="00296AA6" w:rsidP="00296AA6">
      <w:pPr>
        <w:pStyle w:val="ZkladntextodsazenIMP"/>
        <w:tabs>
          <w:tab w:val="left" w:pos="617"/>
        </w:tabs>
        <w:ind w:left="617" w:hanging="390"/>
        <w:jc w:val="both"/>
        <w:rPr>
          <w:rFonts w:ascii="Arial" w:hAnsi="Arial" w:cs="Arial"/>
          <w:sz w:val="20"/>
        </w:rPr>
      </w:pPr>
      <w:r w:rsidRPr="002C3FCB">
        <w:rPr>
          <w:rFonts w:ascii="Arial" w:hAnsi="Arial" w:cs="Arial"/>
          <w:sz w:val="20"/>
        </w:rPr>
        <w:t>2.</w:t>
      </w:r>
      <w:r w:rsidRPr="002C3FCB">
        <w:rPr>
          <w:rFonts w:ascii="Arial" w:hAnsi="Arial" w:cs="Arial"/>
          <w:sz w:val="20"/>
        </w:rPr>
        <w:tab/>
        <w:t>Cena je dohodnuta jako cena nejvýše přípustná a platí po celou dobu platnosti smlouvy.</w:t>
      </w:r>
    </w:p>
    <w:p w:rsidR="00296AA6" w:rsidRPr="002C3FCB" w:rsidRDefault="00296AA6" w:rsidP="00296AA6">
      <w:pPr>
        <w:pStyle w:val="ZkladntextodsazenIMP"/>
        <w:tabs>
          <w:tab w:val="left" w:pos="617"/>
        </w:tabs>
        <w:ind w:left="617" w:hanging="390"/>
        <w:jc w:val="both"/>
        <w:rPr>
          <w:rFonts w:ascii="Arial" w:hAnsi="Arial" w:cs="Arial"/>
          <w:sz w:val="20"/>
        </w:rPr>
      </w:pPr>
      <w:r w:rsidRPr="002C3FCB">
        <w:rPr>
          <w:rFonts w:ascii="Arial" w:hAnsi="Arial" w:cs="Arial"/>
          <w:sz w:val="20"/>
        </w:rPr>
        <w:t>3.</w:t>
      </w:r>
      <w:r w:rsidRPr="002C3FCB">
        <w:rPr>
          <w:rFonts w:ascii="Arial" w:hAnsi="Arial" w:cs="Arial"/>
          <w:sz w:val="20"/>
        </w:rPr>
        <w:tab/>
        <w:t xml:space="preserve">V ceně jsou dále zahrnuty náklady </w:t>
      </w:r>
      <w:r w:rsidR="002C3FCB">
        <w:rPr>
          <w:rFonts w:ascii="Arial" w:hAnsi="Arial" w:cs="Arial"/>
          <w:sz w:val="20"/>
        </w:rPr>
        <w:t>Z</w:t>
      </w:r>
      <w:r w:rsidR="00195584">
        <w:rPr>
          <w:rFonts w:ascii="Arial" w:hAnsi="Arial" w:cs="Arial"/>
          <w:sz w:val="20"/>
        </w:rPr>
        <w:t>hotovitele nutné pro vybudování a</w:t>
      </w:r>
      <w:r w:rsidRPr="002C3FCB">
        <w:rPr>
          <w:rFonts w:ascii="Arial" w:hAnsi="Arial" w:cs="Arial"/>
          <w:sz w:val="20"/>
        </w:rPr>
        <w:t xml:space="preserve"> provo</w:t>
      </w:r>
      <w:r w:rsidR="00195584">
        <w:rPr>
          <w:rFonts w:ascii="Arial" w:hAnsi="Arial" w:cs="Arial"/>
          <w:sz w:val="20"/>
        </w:rPr>
        <w:t>z montážních prostor.</w:t>
      </w:r>
    </w:p>
    <w:p w:rsidR="00296AA6" w:rsidRPr="002C3FCB" w:rsidRDefault="00296AA6" w:rsidP="00296AA6">
      <w:pPr>
        <w:pStyle w:val="ZkladntextodsazenIMP"/>
        <w:tabs>
          <w:tab w:val="left" w:pos="617"/>
        </w:tabs>
        <w:ind w:left="617" w:hanging="390"/>
        <w:jc w:val="both"/>
        <w:rPr>
          <w:rFonts w:ascii="Arial" w:hAnsi="Arial" w:cs="Arial"/>
          <w:sz w:val="20"/>
        </w:rPr>
      </w:pPr>
      <w:r w:rsidRPr="002C3FCB">
        <w:rPr>
          <w:rFonts w:ascii="Arial" w:hAnsi="Arial" w:cs="Arial"/>
          <w:sz w:val="20"/>
        </w:rPr>
        <w:t>4.</w:t>
      </w:r>
      <w:r w:rsidRPr="002C3FCB">
        <w:rPr>
          <w:rFonts w:ascii="Arial" w:hAnsi="Arial" w:cs="Arial"/>
          <w:sz w:val="20"/>
        </w:rPr>
        <w:tab/>
        <w:t xml:space="preserve">Součástí sjednané ceny jsou veškeré práce a dodávky dle čl. III. této smlouvy, místní, správní a jiné poplatky a další náklady nezbytné pro řádné a úplné zhotovení </w:t>
      </w:r>
      <w:r w:rsidR="002C3FCB">
        <w:rPr>
          <w:rFonts w:ascii="Arial" w:hAnsi="Arial" w:cs="Arial"/>
          <w:sz w:val="20"/>
        </w:rPr>
        <w:t>D</w:t>
      </w:r>
      <w:r w:rsidRPr="002C3FCB">
        <w:rPr>
          <w:rFonts w:ascii="Arial" w:hAnsi="Arial" w:cs="Arial"/>
          <w:sz w:val="20"/>
        </w:rPr>
        <w:t xml:space="preserve">íla. </w:t>
      </w:r>
    </w:p>
    <w:p w:rsidR="00296AA6" w:rsidRPr="002C3FCB" w:rsidRDefault="00296AA6" w:rsidP="00296AA6">
      <w:pPr>
        <w:pStyle w:val="ZkladntextodsazenIMP"/>
        <w:tabs>
          <w:tab w:val="left" w:pos="617"/>
        </w:tabs>
        <w:ind w:left="617" w:hanging="390"/>
        <w:jc w:val="both"/>
        <w:rPr>
          <w:rFonts w:ascii="Arial" w:hAnsi="Arial" w:cs="Arial"/>
          <w:sz w:val="20"/>
        </w:rPr>
      </w:pPr>
      <w:r w:rsidRPr="002C3FCB">
        <w:rPr>
          <w:rFonts w:ascii="Arial" w:hAnsi="Arial" w:cs="Arial"/>
          <w:sz w:val="20"/>
        </w:rPr>
        <w:t>5.</w:t>
      </w:r>
      <w:r w:rsidRPr="002C3FCB">
        <w:rPr>
          <w:rFonts w:ascii="Arial" w:hAnsi="Arial" w:cs="Arial"/>
          <w:sz w:val="20"/>
        </w:rPr>
        <w:tab/>
        <w:t xml:space="preserve">Cena obsahuje i případně zvýšené náklady </w:t>
      </w:r>
      <w:r w:rsidR="002C3FCB">
        <w:rPr>
          <w:rFonts w:ascii="Arial" w:hAnsi="Arial" w:cs="Arial"/>
          <w:sz w:val="20"/>
        </w:rPr>
        <w:t>Z</w:t>
      </w:r>
      <w:r w:rsidRPr="002C3FCB">
        <w:rPr>
          <w:rFonts w:ascii="Arial" w:hAnsi="Arial" w:cs="Arial"/>
          <w:sz w:val="20"/>
        </w:rPr>
        <w:t>hotovitele spojené s vývojem cen vstupních nák</w:t>
      </w:r>
      <w:r w:rsidR="002C3FCB">
        <w:rPr>
          <w:rFonts w:ascii="Arial" w:hAnsi="Arial" w:cs="Arial"/>
          <w:sz w:val="20"/>
        </w:rPr>
        <w:t>ladů, a to až do doby ukončení D</w:t>
      </w:r>
      <w:r w:rsidRPr="002C3FCB">
        <w:rPr>
          <w:rFonts w:ascii="Arial" w:hAnsi="Arial" w:cs="Arial"/>
          <w:sz w:val="20"/>
        </w:rPr>
        <w:t>íla.</w:t>
      </w:r>
    </w:p>
    <w:p w:rsidR="00296AA6" w:rsidRPr="002C3FCB" w:rsidRDefault="00296AA6" w:rsidP="00296AA6">
      <w:pPr>
        <w:pStyle w:val="ZkladntextodsazenIMP"/>
        <w:tabs>
          <w:tab w:val="left" w:pos="617"/>
        </w:tabs>
        <w:ind w:left="617" w:hanging="390"/>
        <w:jc w:val="both"/>
        <w:rPr>
          <w:rFonts w:ascii="Arial" w:hAnsi="Arial" w:cs="Arial"/>
          <w:sz w:val="20"/>
        </w:rPr>
      </w:pPr>
      <w:r w:rsidRPr="002C3FCB">
        <w:rPr>
          <w:rFonts w:ascii="Arial" w:hAnsi="Arial" w:cs="Arial"/>
          <w:sz w:val="20"/>
        </w:rPr>
        <w:t>6.</w:t>
      </w:r>
      <w:r w:rsidRPr="002C3FCB">
        <w:rPr>
          <w:rFonts w:ascii="Arial" w:hAnsi="Arial" w:cs="Arial"/>
          <w:sz w:val="20"/>
        </w:rPr>
        <w:tab/>
        <w:t>Zhotovitel odpovídá za to, že sazba daně z přidané hodnoty je stanovena v souladu s platnými právními předpisy.</w:t>
      </w:r>
    </w:p>
    <w:p w:rsidR="0079716E" w:rsidRPr="002C3FCB" w:rsidRDefault="00296AA6" w:rsidP="00296AA6">
      <w:pPr>
        <w:pStyle w:val="ZkladntextodsazenIMP"/>
        <w:tabs>
          <w:tab w:val="left" w:pos="617"/>
        </w:tabs>
        <w:ind w:left="617" w:hanging="390"/>
        <w:jc w:val="both"/>
        <w:rPr>
          <w:rFonts w:ascii="Arial" w:hAnsi="Arial" w:cs="Arial"/>
          <w:sz w:val="20"/>
        </w:rPr>
      </w:pPr>
      <w:r w:rsidRPr="002C3FCB">
        <w:rPr>
          <w:rFonts w:ascii="Arial" w:hAnsi="Arial" w:cs="Arial"/>
          <w:sz w:val="20"/>
        </w:rPr>
        <w:t>7.</w:t>
      </w:r>
      <w:r w:rsidRPr="002C3FCB">
        <w:rPr>
          <w:rFonts w:ascii="Arial" w:hAnsi="Arial" w:cs="Arial"/>
          <w:sz w:val="20"/>
        </w:rPr>
        <w:tab/>
        <w:t xml:space="preserve">V případě nezbytnosti překročení ceny za </w:t>
      </w:r>
      <w:r w:rsidR="002C3FCB">
        <w:rPr>
          <w:rFonts w:ascii="Arial" w:hAnsi="Arial" w:cs="Arial"/>
          <w:sz w:val="20"/>
        </w:rPr>
        <w:t>D</w:t>
      </w:r>
      <w:r w:rsidRPr="002C3FCB">
        <w:rPr>
          <w:rFonts w:ascii="Arial" w:hAnsi="Arial" w:cs="Arial"/>
          <w:sz w:val="20"/>
        </w:rPr>
        <w:t xml:space="preserve">ílo je </w:t>
      </w:r>
      <w:r w:rsidR="002C3FCB">
        <w:rPr>
          <w:rFonts w:ascii="Arial" w:hAnsi="Arial" w:cs="Arial"/>
          <w:sz w:val="20"/>
        </w:rPr>
        <w:t>Z</w:t>
      </w:r>
      <w:r w:rsidRPr="002C3FCB">
        <w:rPr>
          <w:rFonts w:ascii="Arial" w:hAnsi="Arial" w:cs="Arial"/>
          <w:sz w:val="20"/>
        </w:rPr>
        <w:t xml:space="preserve">hotovitel povinen oznámit tuto skutečnost (včetně jeho výše) </w:t>
      </w:r>
      <w:r w:rsidR="002C3FCB">
        <w:rPr>
          <w:rFonts w:ascii="Arial" w:hAnsi="Arial" w:cs="Arial"/>
          <w:sz w:val="20"/>
        </w:rPr>
        <w:t>O</w:t>
      </w:r>
      <w:r w:rsidRPr="002C3FCB">
        <w:rPr>
          <w:rFonts w:ascii="Arial" w:hAnsi="Arial" w:cs="Arial"/>
          <w:sz w:val="20"/>
        </w:rPr>
        <w:t>bjednateli bez zbytečných odkladů ihned poté, co nutnost překročení zjistí, a to pod sankcí zániku práva na určení nové výše ceny.</w:t>
      </w:r>
      <w:r w:rsidRPr="002C3FCB">
        <w:rPr>
          <w:rFonts w:ascii="Arial" w:hAnsi="Arial" w:cs="Arial"/>
          <w:b/>
          <w:sz w:val="20"/>
        </w:rPr>
        <w:t xml:space="preserve"> </w:t>
      </w:r>
      <w:r w:rsidR="00195584">
        <w:rPr>
          <w:rFonts w:ascii="Arial" w:hAnsi="Arial" w:cs="Arial"/>
          <w:sz w:val="20"/>
        </w:rPr>
        <w:t>Zadání dodatečných dodávek a s nimi spojených montážních prací</w:t>
      </w:r>
      <w:r w:rsidRPr="002C3FCB">
        <w:rPr>
          <w:rFonts w:ascii="Arial" w:hAnsi="Arial" w:cs="Arial"/>
          <w:sz w:val="20"/>
        </w:rPr>
        <w:t xml:space="preserve"> musí být provedeno v souladu se zákonem č. 137/2006 Sb., o </w:t>
      </w:r>
      <w:r w:rsidRPr="002C3FCB">
        <w:rPr>
          <w:rFonts w:ascii="Arial" w:hAnsi="Arial" w:cs="Arial"/>
          <w:sz w:val="20"/>
        </w:rPr>
        <w:lastRenderedPageBreak/>
        <w:t xml:space="preserve">veřejných zakázkách, v platném </w:t>
      </w:r>
      <w:r w:rsidR="00E205A2" w:rsidRPr="002C3FCB">
        <w:rPr>
          <w:rFonts w:ascii="Arial" w:hAnsi="Arial" w:cs="Arial"/>
          <w:sz w:val="20"/>
        </w:rPr>
        <w:t>znění</w:t>
      </w:r>
      <w:r w:rsidR="00C03BA8">
        <w:rPr>
          <w:rFonts w:ascii="Arial" w:hAnsi="Arial" w:cs="Arial"/>
          <w:sz w:val="20"/>
        </w:rPr>
        <w:t xml:space="preserve"> (dále také „ZVZ“),</w:t>
      </w:r>
      <w:r w:rsidRPr="002C3FCB">
        <w:rPr>
          <w:rFonts w:ascii="Arial" w:hAnsi="Arial" w:cs="Arial"/>
          <w:sz w:val="20"/>
        </w:rPr>
        <w:t xml:space="preserve"> za předem sjednanou a </w:t>
      </w:r>
      <w:r w:rsidR="002C3FCB">
        <w:rPr>
          <w:rFonts w:ascii="Arial" w:hAnsi="Arial" w:cs="Arial"/>
          <w:sz w:val="20"/>
        </w:rPr>
        <w:t>O</w:t>
      </w:r>
      <w:r w:rsidRPr="002C3FCB">
        <w:rPr>
          <w:rFonts w:ascii="Arial" w:hAnsi="Arial" w:cs="Arial"/>
          <w:sz w:val="20"/>
        </w:rPr>
        <w:t>bjednatelem odsouhlasenou nabídkovou cenu</w:t>
      </w:r>
      <w:r w:rsidR="00195584">
        <w:rPr>
          <w:rFonts w:ascii="Arial" w:hAnsi="Arial" w:cs="Arial"/>
          <w:sz w:val="20"/>
        </w:rPr>
        <w:t>.</w:t>
      </w:r>
    </w:p>
    <w:p w:rsidR="00E205A2" w:rsidRPr="002C3FCB" w:rsidRDefault="00E205A2" w:rsidP="00755BA2">
      <w:pPr>
        <w:pStyle w:val="ZkladntextodsazenIMP"/>
        <w:jc w:val="center"/>
        <w:rPr>
          <w:rFonts w:ascii="Arial" w:hAnsi="Arial" w:cs="Arial"/>
          <w:b/>
          <w:sz w:val="20"/>
        </w:rPr>
      </w:pPr>
    </w:p>
    <w:p w:rsidR="00E205A2" w:rsidRPr="002C3FCB" w:rsidRDefault="00E205A2" w:rsidP="00755BA2">
      <w:pPr>
        <w:pStyle w:val="ZkladntextodsazenIMP"/>
        <w:jc w:val="center"/>
        <w:rPr>
          <w:rFonts w:ascii="Arial" w:hAnsi="Arial" w:cs="Arial"/>
          <w:b/>
          <w:sz w:val="20"/>
        </w:rPr>
      </w:pPr>
    </w:p>
    <w:p w:rsidR="00755BA2" w:rsidRPr="002C3FCB" w:rsidRDefault="00755BA2" w:rsidP="00755BA2">
      <w:pPr>
        <w:pStyle w:val="ZkladntextodsazenIMP"/>
        <w:jc w:val="center"/>
        <w:rPr>
          <w:rFonts w:ascii="Arial" w:hAnsi="Arial" w:cs="Arial"/>
          <w:b/>
          <w:sz w:val="20"/>
        </w:rPr>
      </w:pPr>
      <w:r w:rsidRPr="002C3FCB">
        <w:rPr>
          <w:rFonts w:ascii="Arial" w:hAnsi="Arial" w:cs="Arial"/>
          <w:b/>
          <w:sz w:val="20"/>
        </w:rPr>
        <w:t>VI.</w:t>
      </w:r>
    </w:p>
    <w:p w:rsidR="00296AA6" w:rsidRPr="002C3FCB" w:rsidRDefault="00296AA6" w:rsidP="00296AA6">
      <w:pPr>
        <w:pStyle w:val="ZkladntextodsazenIMP"/>
        <w:jc w:val="center"/>
        <w:rPr>
          <w:rFonts w:ascii="Arial" w:hAnsi="Arial" w:cs="Arial"/>
          <w:b/>
          <w:sz w:val="20"/>
        </w:rPr>
      </w:pPr>
      <w:r w:rsidRPr="002C3FCB">
        <w:rPr>
          <w:rFonts w:ascii="Arial" w:hAnsi="Arial" w:cs="Arial"/>
          <w:b/>
          <w:sz w:val="20"/>
        </w:rPr>
        <w:t>Platební podmínky</w:t>
      </w:r>
    </w:p>
    <w:p w:rsidR="00296AA6" w:rsidRPr="002C3FCB" w:rsidRDefault="00296AA6" w:rsidP="00296AA6">
      <w:pPr>
        <w:numPr>
          <w:ilvl w:val="0"/>
          <w:numId w:val="3"/>
        </w:numPr>
        <w:overflowPunct w:val="0"/>
        <w:autoSpaceDE w:val="0"/>
        <w:autoSpaceDN w:val="0"/>
        <w:adjustRightInd w:val="0"/>
        <w:jc w:val="both"/>
        <w:textAlignment w:val="baseline"/>
        <w:rPr>
          <w:rFonts w:ascii="Arial" w:hAnsi="Arial" w:cs="Arial"/>
          <w:sz w:val="20"/>
          <w:szCs w:val="20"/>
        </w:rPr>
      </w:pPr>
      <w:r w:rsidRPr="002C3FCB">
        <w:rPr>
          <w:rFonts w:ascii="Arial" w:hAnsi="Arial" w:cs="Arial"/>
          <w:sz w:val="20"/>
          <w:szCs w:val="20"/>
        </w:rPr>
        <w:t>Objednatel nebude poskytovat zálohy.</w:t>
      </w:r>
    </w:p>
    <w:p w:rsidR="00296AA6" w:rsidRPr="002C3FCB" w:rsidRDefault="00296AA6" w:rsidP="00296AA6">
      <w:pPr>
        <w:numPr>
          <w:ilvl w:val="0"/>
          <w:numId w:val="3"/>
        </w:numPr>
        <w:overflowPunct w:val="0"/>
        <w:autoSpaceDE w:val="0"/>
        <w:autoSpaceDN w:val="0"/>
        <w:adjustRightInd w:val="0"/>
        <w:jc w:val="both"/>
        <w:textAlignment w:val="baseline"/>
        <w:rPr>
          <w:rFonts w:ascii="Arial" w:hAnsi="Arial" w:cs="Arial"/>
          <w:sz w:val="20"/>
          <w:szCs w:val="20"/>
        </w:rPr>
      </w:pPr>
      <w:r w:rsidRPr="002C3FCB">
        <w:rPr>
          <w:rFonts w:ascii="Arial" w:hAnsi="Arial" w:cs="Arial"/>
          <w:sz w:val="20"/>
          <w:szCs w:val="20"/>
        </w:rPr>
        <w:t xml:space="preserve">Objednatel se zavazuje uhradit </w:t>
      </w:r>
      <w:r w:rsidR="00CB0D81">
        <w:rPr>
          <w:rFonts w:ascii="Arial" w:hAnsi="Arial" w:cs="Arial"/>
          <w:sz w:val="20"/>
          <w:szCs w:val="20"/>
        </w:rPr>
        <w:t>Z</w:t>
      </w:r>
      <w:r w:rsidRPr="002C3FCB">
        <w:rPr>
          <w:rFonts w:ascii="Arial" w:hAnsi="Arial" w:cs="Arial"/>
          <w:sz w:val="20"/>
          <w:szCs w:val="20"/>
        </w:rPr>
        <w:t xml:space="preserve">hotoviteli celkovou smluvní cenu, a to dílčím způsobem dle měsíčních faktur vystavených na základě oboustranně odsouhlaseného zjišťovacího protokolu skutečně provedených </w:t>
      </w:r>
      <w:r w:rsidR="008D67E1">
        <w:rPr>
          <w:rFonts w:ascii="Arial" w:hAnsi="Arial" w:cs="Arial"/>
          <w:sz w:val="20"/>
          <w:szCs w:val="20"/>
        </w:rPr>
        <w:t xml:space="preserve">dodávek a montážních </w:t>
      </w:r>
      <w:r w:rsidRPr="002C3FCB">
        <w:rPr>
          <w:rFonts w:ascii="Arial" w:hAnsi="Arial" w:cs="Arial"/>
          <w:sz w:val="20"/>
          <w:szCs w:val="20"/>
        </w:rPr>
        <w:t xml:space="preserve">prací, který bude vždy nedílnou přílohou každé příslušné faktury, přičemž datem zdanitelného plnění je poslední den příslušného měsíce. Faktura – daňový doklad, u které nebude přiložen </w:t>
      </w:r>
      <w:r w:rsidR="00CB0D81">
        <w:rPr>
          <w:rFonts w:ascii="Arial" w:hAnsi="Arial" w:cs="Arial"/>
          <w:sz w:val="20"/>
          <w:szCs w:val="20"/>
        </w:rPr>
        <w:t>O</w:t>
      </w:r>
      <w:r w:rsidRPr="002C3FCB">
        <w:rPr>
          <w:rFonts w:ascii="Arial" w:hAnsi="Arial" w:cs="Arial"/>
          <w:sz w:val="20"/>
          <w:szCs w:val="20"/>
        </w:rPr>
        <w:t xml:space="preserve">bjednatelem odsouhlasený a potvrzený soupis provedených </w:t>
      </w:r>
      <w:r w:rsidR="008D67E1">
        <w:rPr>
          <w:rFonts w:ascii="Arial" w:hAnsi="Arial" w:cs="Arial"/>
          <w:sz w:val="20"/>
          <w:szCs w:val="20"/>
        </w:rPr>
        <w:t xml:space="preserve">dodávek a montážních </w:t>
      </w:r>
      <w:r w:rsidRPr="002C3FCB">
        <w:rPr>
          <w:rFonts w:ascii="Arial" w:hAnsi="Arial" w:cs="Arial"/>
          <w:sz w:val="20"/>
          <w:szCs w:val="20"/>
        </w:rPr>
        <w:t xml:space="preserve">prací, bude </w:t>
      </w:r>
      <w:r w:rsidR="00CB0D81">
        <w:rPr>
          <w:rFonts w:ascii="Arial" w:hAnsi="Arial" w:cs="Arial"/>
          <w:sz w:val="20"/>
          <w:szCs w:val="20"/>
        </w:rPr>
        <w:t>O</w:t>
      </w:r>
      <w:r w:rsidRPr="002C3FCB">
        <w:rPr>
          <w:rFonts w:ascii="Arial" w:hAnsi="Arial" w:cs="Arial"/>
          <w:sz w:val="20"/>
          <w:szCs w:val="20"/>
        </w:rPr>
        <w:t xml:space="preserve">bjednatelem vrácena. Datum uskutečnění zdanitelného plnění nastává dnem převzetí a předání dílčích částí v návaznosti na oboustranně odsouhlasený zjišťovací protokol o provedených </w:t>
      </w:r>
      <w:r w:rsidR="008D67E1">
        <w:rPr>
          <w:rFonts w:ascii="Arial" w:hAnsi="Arial" w:cs="Arial"/>
          <w:sz w:val="20"/>
          <w:szCs w:val="20"/>
        </w:rPr>
        <w:t xml:space="preserve">dodávkách a montážních </w:t>
      </w:r>
      <w:r w:rsidRPr="002C3FCB">
        <w:rPr>
          <w:rFonts w:ascii="Arial" w:hAnsi="Arial" w:cs="Arial"/>
          <w:sz w:val="20"/>
          <w:szCs w:val="20"/>
        </w:rPr>
        <w:t xml:space="preserve">prací. Po předání a převzetí </w:t>
      </w:r>
      <w:r w:rsidR="00CB0D81">
        <w:rPr>
          <w:rFonts w:ascii="Arial" w:hAnsi="Arial" w:cs="Arial"/>
          <w:sz w:val="20"/>
          <w:szCs w:val="20"/>
        </w:rPr>
        <w:t>D</w:t>
      </w:r>
      <w:r w:rsidRPr="002C3FCB">
        <w:rPr>
          <w:rFonts w:ascii="Arial" w:hAnsi="Arial" w:cs="Arial"/>
          <w:sz w:val="20"/>
          <w:szCs w:val="20"/>
        </w:rPr>
        <w:t xml:space="preserve">íla provede </w:t>
      </w:r>
      <w:r w:rsidR="00CB0D81">
        <w:rPr>
          <w:rFonts w:ascii="Arial" w:hAnsi="Arial" w:cs="Arial"/>
          <w:sz w:val="20"/>
          <w:szCs w:val="20"/>
        </w:rPr>
        <w:t>Z</w:t>
      </w:r>
      <w:r w:rsidRPr="002C3FCB">
        <w:rPr>
          <w:rFonts w:ascii="Arial" w:hAnsi="Arial" w:cs="Arial"/>
          <w:sz w:val="20"/>
          <w:szCs w:val="20"/>
        </w:rPr>
        <w:t>hotovitel závěrečné vyúčtování, ve kterém budou rekapitulovány veškeré dílčí faktury a vystaví konečnou fakturu doloženou vzájemně odsouhlasenou rekapitulací veškerých provedených</w:t>
      </w:r>
      <w:r w:rsidR="008D67E1">
        <w:rPr>
          <w:rFonts w:ascii="Arial" w:hAnsi="Arial" w:cs="Arial"/>
          <w:sz w:val="20"/>
          <w:szCs w:val="20"/>
        </w:rPr>
        <w:t xml:space="preserve"> dodávek a montážních</w:t>
      </w:r>
      <w:r w:rsidRPr="002C3FCB">
        <w:rPr>
          <w:rFonts w:ascii="Arial" w:hAnsi="Arial" w:cs="Arial"/>
          <w:sz w:val="20"/>
          <w:szCs w:val="20"/>
        </w:rPr>
        <w:t xml:space="preserve"> prací.</w:t>
      </w:r>
    </w:p>
    <w:p w:rsidR="00296AA6" w:rsidRPr="002C3FCB" w:rsidRDefault="00296AA6" w:rsidP="00296AA6">
      <w:pPr>
        <w:numPr>
          <w:ilvl w:val="0"/>
          <w:numId w:val="3"/>
        </w:numPr>
        <w:overflowPunct w:val="0"/>
        <w:autoSpaceDE w:val="0"/>
        <w:autoSpaceDN w:val="0"/>
        <w:adjustRightInd w:val="0"/>
        <w:jc w:val="both"/>
        <w:textAlignment w:val="baseline"/>
        <w:rPr>
          <w:rFonts w:ascii="Arial" w:hAnsi="Arial" w:cs="Arial"/>
          <w:sz w:val="20"/>
          <w:szCs w:val="20"/>
        </w:rPr>
      </w:pPr>
      <w:r w:rsidRPr="002C3FCB">
        <w:rPr>
          <w:rFonts w:ascii="Arial" w:hAnsi="Arial" w:cs="Arial"/>
          <w:sz w:val="20"/>
          <w:szCs w:val="20"/>
        </w:rPr>
        <w:t>Fakturace bude probíhat v režimu přenesené daňové</w:t>
      </w:r>
      <w:r w:rsidR="00CB0D81">
        <w:rPr>
          <w:rFonts w:ascii="Arial" w:hAnsi="Arial" w:cs="Arial"/>
          <w:sz w:val="20"/>
          <w:szCs w:val="20"/>
        </w:rPr>
        <w:t xml:space="preserve"> povinnosti (pokud bude Zhotovitel</w:t>
      </w:r>
      <w:r w:rsidRPr="002C3FCB">
        <w:rPr>
          <w:rFonts w:ascii="Arial" w:hAnsi="Arial" w:cs="Arial"/>
          <w:sz w:val="20"/>
          <w:szCs w:val="20"/>
        </w:rPr>
        <w:t xml:space="preserve"> plátcem DPH).</w:t>
      </w:r>
    </w:p>
    <w:p w:rsidR="00296AA6" w:rsidRPr="002C3FCB" w:rsidRDefault="00296AA6" w:rsidP="00296AA6">
      <w:pPr>
        <w:pStyle w:val="ZkladntextodsazenIMP"/>
        <w:numPr>
          <w:ilvl w:val="0"/>
          <w:numId w:val="3"/>
        </w:numPr>
        <w:jc w:val="both"/>
        <w:rPr>
          <w:rFonts w:ascii="Arial" w:hAnsi="Arial" w:cs="Arial"/>
          <w:sz w:val="20"/>
        </w:rPr>
      </w:pPr>
      <w:r w:rsidRPr="002C3FCB">
        <w:rPr>
          <w:rFonts w:ascii="Arial" w:hAnsi="Arial" w:cs="Arial"/>
          <w:sz w:val="20"/>
        </w:rPr>
        <w:t xml:space="preserve">Objednatel se zavazuje </w:t>
      </w:r>
      <w:r w:rsidR="00CB0D81">
        <w:rPr>
          <w:rFonts w:ascii="Arial" w:hAnsi="Arial" w:cs="Arial"/>
          <w:sz w:val="20"/>
        </w:rPr>
        <w:t>Z</w:t>
      </w:r>
      <w:r w:rsidRPr="002C3FCB">
        <w:rPr>
          <w:rFonts w:ascii="Arial" w:hAnsi="Arial" w:cs="Arial"/>
          <w:sz w:val="20"/>
        </w:rPr>
        <w:t xml:space="preserve">hotoviteli hradit měsíční platby, a to na základě </w:t>
      </w:r>
      <w:r w:rsidR="00CB0D81">
        <w:rPr>
          <w:rFonts w:ascii="Arial" w:hAnsi="Arial" w:cs="Arial"/>
          <w:sz w:val="20"/>
        </w:rPr>
        <w:t>Z</w:t>
      </w:r>
      <w:r w:rsidRPr="002C3FCB">
        <w:rPr>
          <w:rFonts w:ascii="Arial" w:hAnsi="Arial" w:cs="Arial"/>
          <w:sz w:val="20"/>
        </w:rPr>
        <w:t xml:space="preserve">hotovitelem předložených faktur do výše 90 % dohodnuté ceny </w:t>
      </w:r>
      <w:r w:rsidR="00CB0D81">
        <w:rPr>
          <w:rFonts w:ascii="Arial" w:hAnsi="Arial" w:cs="Arial"/>
          <w:sz w:val="20"/>
        </w:rPr>
        <w:t>D</w:t>
      </w:r>
      <w:r w:rsidRPr="002C3FCB">
        <w:rPr>
          <w:rFonts w:ascii="Arial" w:hAnsi="Arial" w:cs="Arial"/>
          <w:sz w:val="20"/>
        </w:rPr>
        <w:t xml:space="preserve">íla. Zbývající část ve výši 10 % dohodnuté ceny </w:t>
      </w:r>
      <w:r w:rsidR="00CB0D81">
        <w:rPr>
          <w:rFonts w:ascii="Arial" w:hAnsi="Arial" w:cs="Arial"/>
          <w:sz w:val="20"/>
        </w:rPr>
        <w:t>D</w:t>
      </w:r>
      <w:r w:rsidRPr="002C3FCB">
        <w:rPr>
          <w:rFonts w:ascii="Arial" w:hAnsi="Arial" w:cs="Arial"/>
          <w:sz w:val="20"/>
        </w:rPr>
        <w:t xml:space="preserve">íla dle čl. V. odst. 1 této smlouvy bude uhrazena </w:t>
      </w:r>
      <w:r w:rsidR="00CB0D81">
        <w:rPr>
          <w:rFonts w:ascii="Arial" w:hAnsi="Arial" w:cs="Arial"/>
          <w:sz w:val="20"/>
        </w:rPr>
        <w:t>O</w:t>
      </w:r>
      <w:r w:rsidRPr="002C3FCB">
        <w:rPr>
          <w:rFonts w:ascii="Arial" w:hAnsi="Arial" w:cs="Arial"/>
          <w:sz w:val="20"/>
        </w:rPr>
        <w:t xml:space="preserve">bjednatelem </w:t>
      </w:r>
      <w:r w:rsidR="00CB0D81">
        <w:rPr>
          <w:rFonts w:ascii="Arial" w:hAnsi="Arial" w:cs="Arial"/>
          <w:sz w:val="20"/>
        </w:rPr>
        <w:t>Z</w:t>
      </w:r>
      <w:r w:rsidRPr="002C3FCB">
        <w:rPr>
          <w:rFonts w:ascii="Arial" w:hAnsi="Arial" w:cs="Arial"/>
          <w:sz w:val="20"/>
        </w:rPr>
        <w:t xml:space="preserve">hotoviteli </w:t>
      </w:r>
      <w:r w:rsidR="00CB0D81">
        <w:rPr>
          <w:rFonts w:ascii="Arial" w:hAnsi="Arial" w:cs="Arial"/>
          <w:sz w:val="20"/>
        </w:rPr>
        <w:t>D</w:t>
      </w:r>
      <w:r w:rsidRPr="002C3FCB">
        <w:rPr>
          <w:rFonts w:ascii="Arial" w:hAnsi="Arial" w:cs="Arial"/>
          <w:sz w:val="20"/>
        </w:rPr>
        <w:t xml:space="preserve">íla po odstranění případných vad na </w:t>
      </w:r>
      <w:r w:rsidR="00CB0D81">
        <w:rPr>
          <w:rFonts w:ascii="Arial" w:hAnsi="Arial" w:cs="Arial"/>
          <w:sz w:val="20"/>
        </w:rPr>
        <w:t>D</w:t>
      </w:r>
      <w:r w:rsidRPr="002C3FCB">
        <w:rPr>
          <w:rFonts w:ascii="Arial" w:hAnsi="Arial" w:cs="Arial"/>
          <w:sz w:val="20"/>
        </w:rPr>
        <w:t xml:space="preserve">íle uvedených v zápise o předání a převzetí </w:t>
      </w:r>
      <w:r w:rsidR="00CB0D81">
        <w:rPr>
          <w:rFonts w:ascii="Arial" w:hAnsi="Arial" w:cs="Arial"/>
          <w:sz w:val="20"/>
        </w:rPr>
        <w:t>D</w:t>
      </w:r>
      <w:r w:rsidRPr="002C3FCB">
        <w:rPr>
          <w:rFonts w:ascii="Arial" w:hAnsi="Arial" w:cs="Arial"/>
          <w:sz w:val="20"/>
        </w:rPr>
        <w:t xml:space="preserve">íla. Případné vícepráce budou </w:t>
      </w:r>
      <w:r w:rsidR="00CB0D81">
        <w:rPr>
          <w:rFonts w:ascii="Arial" w:hAnsi="Arial" w:cs="Arial"/>
          <w:sz w:val="20"/>
        </w:rPr>
        <w:t>O</w:t>
      </w:r>
      <w:r w:rsidRPr="002C3FCB">
        <w:rPr>
          <w:rFonts w:ascii="Arial" w:hAnsi="Arial" w:cs="Arial"/>
          <w:sz w:val="20"/>
        </w:rPr>
        <w:t xml:space="preserve">bjednatelem uhrazeny po předání a převzetí </w:t>
      </w:r>
      <w:r w:rsidR="00CB0D81">
        <w:rPr>
          <w:rFonts w:ascii="Arial" w:hAnsi="Arial" w:cs="Arial"/>
          <w:sz w:val="20"/>
        </w:rPr>
        <w:t>D</w:t>
      </w:r>
      <w:r w:rsidRPr="002C3FCB">
        <w:rPr>
          <w:rFonts w:ascii="Arial" w:hAnsi="Arial" w:cs="Arial"/>
          <w:sz w:val="20"/>
        </w:rPr>
        <w:t>íla na základě samostatné faktury, jejíž přílohou bude vzájemně odsouhlasený soupis prací.</w:t>
      </w:r>
    </w:p>
    <w:p w:rsidR="00296AA6" w:rsidRPr="002C3FCB" w:rsidRDefault="00296AA6" w:rsidP="00296AA6">
      <w:pPr>
        <w:pStyle w:val="ZkladntextodsazenIMP"/>
        <w:numPr>
          <w:ilvl w:val="0"/>
          <w:numId w:val="3"/>
        </w:numPr>
        <w:jc w:val="both"/>
        <w:rPr>
          <w:rFonts w:ascii="Arial" w:hAnsi="Arial" w:cs="Arial"/>
          <w:sz w:val="20"/>
        </w:rPr>
      </w:pPr>
      <w:r w:rsidRPr="002C3FCB">
        <w:rPr>
          <w:rFonts w:ascii="Arial" w:hAnsi="Arial" w:cs="Arial"/>
          <w:sz w:val="20"/>
        </w:rPr>
        <w:t xml:space="preserve">Faktury budou mít náležitosti daňového dokladu dle zákona č. 235/2004 Sb., o dani z přidané hodnoty, v platném znění, se splatností 30 dnů. </w:t>
      </w:r>
      <w:r w:rsidRPr="002C3FCB">
        <w:rPr>
          <w:rFonts w:ascii="Arial" w:hAnsi="Arial" w:cs="Arial"/>
          <w:color w:val="000000"/>
          <w:sz w:val="20"/>
        </w:rPr>
        <w:t xml:space="preserve">V případě, že faktura nebude obsahovat údaje dle zákona o DPH, </w:t>
      </w:r>
      <w:r w:rsidR="00CB0D81">
        <w:rPr>
          <w:rFonts w:ascii="Arial" w:hAnsi="Arial" w:cs="Arial"/>
          <w:color w:val="000000"/>
          <w:sz w:val="20"/>
        </w:rPr>
        <w:t>O</w:t>
      </w:r>
      <w:r w:rsidRPr="002C3FCB">
        <w:rPr>
          <w:rFonts w:ascii="Arial" w:hAnsi="Arial" w:cs="Arial"/>
          <w:color w:val="000000"/>
          <w:sz w:val="20"/>
        </w:rPr>
        <w:t xml:space="preserve">bjednatel fakturu vrátí </w:t>
      </w:r>
      <w:r w:rsidR="00CB0D81">
        <w:rPr>
          <w:rFonts w:ascii="Arial" w:hAnsi="Arial" w:cs="Arial"/>
          <w:color w:val="000000"/>
          <w:sz w:val="20"/>
        </w:rPr>
        <w:t>Z</w:t>
      </w:r>
      <w:r w:rsidRPr="002C3FCB">
        <w:rPr>
          <w:rFonts w:ascii="Arial" w:hAnsi="Arial" w:cs="Arial"/>
          <w:color w:val="000000"/>
          <w:sz w:val="20"/>
        </w:rPr>
        <w:t>hotoviteli k doplnění s vyznačením chybějících náležitostí. Nová doba splatnosti začne běžet opětovně po doručení opravené faktury.</w:t>
      </w:r>
    </w:p>
    <w:p w:rsidR="00296AA6" w:rsidRPr="002C3FCB" w:rsidRDefault="00296AA6" w:rsidP="00296AA6">
      <w:pPr>
        <w:pStyle w:val="ZkladntextodsazenIMP"/>
        <w:numPr>
          <w:ilvl w:val="0"/>
          <w:numId w:val="3"/>
        </w:numPr>
        <w:jc w:val="both"/>
        <w:rPr>
          <w:rFonts w:ascii="Arial" w:hAnsi="Arial" w:cs="Arial"/>
          <w:sz w:val="20"/>
        </w:rPr>
      </w:pPr>
      <w:r w:rsidRPr="002C3FCB">
        <w:rPr>
          <w:rFonts w:ascii="Arial" w:hAnsi="Arial" w:cs="Arial"/>
          <w:sz w:val="20"/>
        </w:rPr>
        <w:t>Kromě náležitostí stanovených platnými právními předpisy pro daňový doklad je druhá smluvní strana povinna ve fakturách uvést i tyto údaje:</w:t>
      </w:r>
    </w:p>
    <w:p w:rsidR="00296AA6" w:rsidRPr="002C3FCB" w:rsidRDefault="00296AA6" w:rsidP="00296AA6">
      <w:pPr>
        <w:pStyle w:val="ZkladntextodsazenIMP"/>
        <w:tabs>
          <w:tab w:val="left" w:pos="1307"/>
        </w:tabs>
        <w:ind w:left="1307" w:hanging="360"/>
        <w:jc w:val="both"/>
        <w:rPr>
          <w:rFonts w:ascii="Arial" w:hAnsi="Arial" w:cs="Arial"/>
          <w:sz w:val="20"/>
        </w:rPr>
      </w:pPr>
      <w:r w:rsidRPr="002C3FCB">
        <w:rPr>
          <w:rFonts w:ascii="Arial" w:hAnsi="Arial" w:cs="Arial"/>
          <w:sz w:val="20"/>
        </w:rPr>
        <w:t>a)</w:t>
      </w:r>
      <w:r w:rsidRPr="002C3FCB">
        <w:rPr>
          <w:rFonts w:ascii="Arial" w:hAnsi="Arial" w:cs="Arial"/>
          <w:sz w:val="20"/>
        </w:rPr>
        <w:tab/>
        <w:t>číslo a datum vystavení faktury</w:t>
      </w:r>
    </w:p>
    <w:p w:rsidR="00296AA6" w:rsidRPr="002C3FCB" w:rsidRDefault="00296AA6" w:rsidP="00296AA6">
      <w:pPr>
        <w:pStyle w:val="ZkladntextodsazenIMP"/>
        <w:tabs>
          <w:tab w:val="left" w:pos="1307"/>
        </w:tabs>
        <w:ind w:left="1307" w:hanging="360"/>
        <w:jc w:val="both"/>
        <w:rPr>
          <w:rFonts w:ascii="Arial" w:hAnsi="Arial" w:cs="Arial"/>
          <w:sz w:val="20"/>
        </w:rPr>
      </w:pPr>
      <w:r w:rsidRPr="002C3FCB">
        <w:rPr>
          <w:rFonts w:ascii="Arial" w:hAnsi="Arial" w:cs="Arial"/>
          <w:sz w:val="20"/>
        </w:rPr>
        <w:t>b)</w:t>
      </w:r>
      <w:r w:rsidRPr="002C3FCB">
        <w:rPr>
          <w:rFonts w:ascii="Arial" w:hAnsi="Arial" w:cs="Arial"/>
          <w:sz w:val="20"/>
        </w:rPr>
        <w:tab/>
        <w:t xml:space="preserve">číslo smlouvy a datum jejího uzavření, </w:t>
      </w:r>
    </w:p>
    <w:p w:rsidR="00296AA6" w:rsidRPr="002C3FCB" w:rsidRDefault="00296AA6" w:rsidP="00296AA6">
      <w:pPr>
        <w:pStyle w:val="ZkladntextodsazenIMP"/>
        <w:tabs>
          <w:tab w:val="left" w:pos="1307"/>
        </w:tabs>
        <w:ind w:left="1307" w:hanging="360"/>
        <w:jc w:val="both"/>
        <w:rPr>
          <w:rFonts w:ascii="Arial" w:hAnsi="Arial" w:cs="Arial"/>
          <w:sz w:val="20"/>
        </w:rPr>
      </w:pPr>
      <w:r w:rsidRPr="002C3FCB">
        <w:rPr>
          <w:rFonts w:ascii="Arial" w:hAnsi="Arial" w:cs="Arial"/>
          <w:sz w:val="20"/>
        </w:rPr>
        <w:t>c)</w:t>
      </w:r>
      <w:r w:rsidRPr="002C3FCB">
        <w:rPr>
          <w:rFonts w:ascii="Arial" w:hAnsi="Arial" w:cs="Arial"/>
          <w:sz w:val="20"/>
        </w:rPr>
        <w:tab/>
        <w:t>předmět smlouvy, jeho přesnou specifikaci</w:t>
      </w:r>
    </w:p>
    <w:p w:rsidR="00296AA6" w:rsidRPr="002C3FCB" w:rsidRDefault="00296AA6" w:rsidP="00296AA6">
      <w:pPr>
        <w:pStyle w:val="ZkladntextodsazenIMP"/>
        <w:tabs>
          <w:tab w:val="left" w:pos="1307"/>
        </w:tabs>
        <w:ind w:left="1307" w:hanging="360"/>
        <w:jc w:val="both"/>
        <w:rPr>
          <w:rFonts w:ascii="Arial" w:hAnsi="Arial" w:cs="Arial"/>
          <w:sz w:val="20"/>
        </w:rPr>
      </w:pPr>
      <w:r w:rsidRPr="002C3FCB">
        <w:rPr>
          <w:rFonts w:ascii="Arial" w:hAnsi="Arial" w:cs="Arial"/>
          <w:sz w:val="20"/>
        </w:rPr>
        <w:t>d)</w:t>
      </w:r>
      <w:r w:rsidRPr="002C3FCB">
        <w:rPr>
          <w:rFonts w:ascii="Arial" w:hAnsi="Arial" w:cs="Arial"/>
          <w:sz w:val="20"/>
        </w:rPr>
        <w:tab/>
        <w:t>označení banky a číslo účtu, na který musí být zaplaceno</w:t>
      </w:r>
    </w:p>
    <w:p w:rsidR="00296AA6" w:rsidRPr="002C3FCB" w:rsidRDefault="00296AA6" w:rsidP="00296AA6">
      <w:pPr>
        <w:pStyle w:val="ZkladntextodsazenIMP"/>
        <w:tabs>
          <w:tab w:val="left" w:pos="1307"/>
        </w:tabs>
        <w:ind w:left="1307" w:hanging="360"/>
        <w:jc w:val="both"/>
        <w:rPr>
          <w:rFonts w:ascii="Arial" w:hAnsi="Arial" w:cs="Arial"/>
          <w:sz w:val="20"/>
        </w:rPr>
      </w:pPr>
      <w:r w:rsidRPr="002C3FCB">
        <w:rPr>
          <w:rFonts w:ascii="Arial" w:hAnsi="Arial" w:cs="Arial"/>
          <w:sz w:val="20"/>
        </w:rPr>
        <w:t>e)</w:t>
      </w:r>
      <w:r w:rsidRPr="002C3FCB">
        <w:rPr>
          <w:rFonts w:ascii="Arial" w:hAnsi="Arial" w:cs="Arial"/>
          <w:sz w:val="20"/>
        </w:rPr>
        <w:tab/>
        <w:t>lhůta splatnosti faktury</w:t>
      </w:r>
    </w:p>
    <w:p w:rsidR="00296AA6" w:rsidRPr="002C3FCB" w:rsidRDefault="00296AA6" w:rsidP="00296AA6">
      <w:pPr>
        <w:pStyle w:val="ZkladntextodsazenIMP"/>
        <w:tabs>
          <w:tab w:val="left" w:pos="1307"/>
        </w:tabs>
        <w:ind w:left="1307" w:hanging="360"/>
        <w:jc w:val="both"/>
        <w:rPr>
          <w:rFonts w:ascii="Arial" w:hAnsi="Arial" w:cs="Arial"/>
          <w:sz w:val="20"/>
        </w:rPr>
      </w:pPr>
      <w:r w:rsidRPr="002C3FCB">
        <w:rPr>
          <w:rFonts w:ascii="Arial" w:hAnsi="Arial" w:cs="Arial"/>
          <w:sz w:val="20"/>
        </w:rPr>
        <w:t>f)</w:t>
      </w:r>
      <w:r w:rsidRPr="002C3FCB">
        <w:rPr>
          <w:rFonts w:ascii="Arial" w:hAnsi="Arial" w:cs="Arial"/>
          <w:sz w:val="20"/>
        </w:rPr>
        <w:tab/>
        <w:t>označení osoby, která fakturu vyhotovila, včetně jejího podpisu a kontaktního telefonu</w:t>
      </w:r>
    </w:p>
    <w:p w:rsidR="00296AA6" w:rsidRPr="002C3FCB" w:rsidRDefault="00296AA6" w:rsidP="00296AA6">
      <w:pPr>
        <w:pStyle w:val="ZkladntextodsazenIMP"/>
        <w:tabs>
          <w:tab w:val="left" w:pos="1307"/>
        </w:tabs>
        <w:ind w:left="1307" w:hanging="360"/>
        <w:jc w:val="both"/>
        <w:rPr>
          <w:rFonts w:ascii="Arial" w:hAnsi="Arial" w:cs="Arial"/>
          <w:sz w:val="20"/>
        </w:rPr>
      </w:pPr>
      <w:r w:rsidRPr="002C3FCB">
        <w:rPr>
          <w:rFonts w:ascii="Arial" w:hAnsi="Arial" w:cs="Arial"/>
          <w:sz w:val="20"/>
        </w:rPr>
        <w:t>g)</w:t>
      </w:r>
      <w:r w:rsidRPr="002C3FCB">
        <w:rPr>
          <w:rFonts w:ascii="Arial" w:hAnsi="Arial" w:cs="Arial"/>
          <w:sz w:val="20"/>
        </w:rPr>
        <w:tab/>
        <w:t xml:space="preserve">IČ a DIČ </w:t>
      </w:r>
      <w:r w:rsidR="00CB0D81">
        <w:rPr>
          <w:rFonts w:ascii="Arial" w:hAnsi="Arial" w:cs="Arial"/>
          <w:sz w:val="20"/>
        </w:rPr>
        <w:t>O</w:t>
      </w:r>
      <w:r w:rsidRPr="002C3FCB">
        <w:rPr>
          <w:rFonts w:ascii="Arial" w:hAnsi="Arial" w:cs="Arial"/>
          <w:sz w:val="20"/>
        </w:rPr>
        <w:t xml:space="preserve">bjednatele a </w:t>
      </w:r>
      <w:r w:rsidR="00CB0D81">
        <w:rPr>
          <w:rFonts w:ascii="Arial" w:hAnsi="Arial" w:cs="Arial"/>
          <w:sz w:val="20"/>
        </w:rPr>
        <w:t>Z</w:t>
      </w:r>
      <w:r w:rsidRPr="002C3FCB">
        <w:rPr>
          <w:rFonts w:ascii="Arial" w:hAnsi="Arial" w:cs="Arial"/>
          <w:sz w:val="20"/>
        </w:rPr>
        <w:t>hotovitele, jejich přesné názvy a sídlo</w:t>
      </w:r>
    </w:p>
    <w:p w:rsidR="00296AA6" w:rsidRPr="002C3FCB" w:rsidRDefault="009D417E" w:rsidP="00296AA6">
      <w:pPr>
        <w:ind w:left="567" w:hanging="283"/>
        <w:jc w:val="both"/>
        <w:rPr>
          <w:rFonts w:ascii="Arial" w:hAnsi="Arial" w:cs="Arial"/>
          <w:sz w:val="20"/>
          <w:szCs w:val="20"/>
        </w:rPr>
      </w:pPr>
      <w:r>
        <w:rPr>
          <w:rFonts w:ascii="Arial" w:hAnsi="Arial" w:cs="Arial"/>
          <w:sz w:val="20"/>
          <w:szCs w:val="20"/>
        </w:rPr>
        <w:t>7</w:t>
      </w:r>
      <w:r w:rsidR="00296AA6" w:rsidRPr="002C3FCB">
        <w:rPr>
          <w:rFonts w:ascii="Arial" w:hAnsi="Arial" w:cs="Arial"/>
          <w:sz w:val="20"/>
          <w:szCs w:val="20"/>
        </w:rPr>
        <w:t>. Objednatel je oprávněn vadnou fakturu před uplynutím lhůty splatnosti vrátit druhé smluvní straně bez zaplacení k provedení opravy v těchto případech:</w:t>
      </w:r>
    </w:p>
    <w:p w:rsidR="00296AA6" w:rsidRPr="002C3FCB" w:rsidRDefault="00296AA6" w:rsidP="00296AA6">
      <w:pPr>
        <w:pStyle w:val="ZkladntextodsazenIMP"/>
        <w:numPr>
          <w:ilvl w:val="0"/>
          <w:numId w:val="4"/>
        </w:numPr>
        <w:jc w:val="both"/>
        <w:rPr>
          <w:rFonts w:ascii="Arial" w:hAnsi="Arial" w:cs="Arial"/>
          <w:sz w:val="20"/>
        </w:rPr>
      </w:pPr>
      <w:r w:rsidRPr="002C3FCB">
        <w:rPr>
          <w:rFonts w:ascii="Arial" w:hAnsi="Arial" w:cs="Arial"/>
          <w:sz w:val="20"/>
        </w:rPr>
        <w:t>nebude-li faktura obsahovat některou dle zákona povinnou nebo dohodnutou náležitost nebo bude chybně vyúčtována cena,</w:t>
      </w:r>
    </w:p>
    <w:p w:rsidR="00296AA6" w:rsidRPr="002C3FCB" w:rsidRDefault="00296AA6" w:rsidP="00296AA6">
      <w:pPr>
        <w:pStyle w:val="ZkladntextodsazenIMP"/>
        <w:numPr>
          <w:ilvl w:val="0"/>
          <w:numId w:val="4"/>
        </w:numPr>
        <w:jc w:val="both"/>
        <w:rPr>
          <w:rFonts w:ascii="Arial" w:hAnsi="Arial" w:cs="Arial"/>
          <w:sz w:val="20"/>
        </w:rPr>
      </w:pPr>
      <w:r w:rsidRPr="002C3FCB">
        <w:rPr>
          <w:rFonts w:ascii="Arial" w:hAnsi="Arial" w:cs="Arial"/>
          <w:sz w:val="20"/>
        </w:rPr>
        <w:t>bu</w:t>
      </w:r>
      <w:r w:rsidR="00CB0D81">
        <w:rPr>
          <w:rFonts w:ascii="Arial" w:hAnsi="Arial" w:cs="Arial"/>
          <w:sz w:val="20"/>
        </w:rPr>
        <w:t>dou-li vyúčtovány práce, které Z</w:t>
      </w:r>
      <w:r w:rsidRPr="002C3FCB">
        <w:rPr>
          <w:rFonts w:ascii="Arial" w:hAnsi="Arial" w:cs="Arial"/>
          <w:sz w:val="20"/>
        </w:rPr>
        <w:t>hotovitel neprovedl,</w:t>
      </w:r>
    </w:p>
    <w:p w:rsidR="00296AA6" w:rsidRPr="002C3FCB" w:rsidRDefault="00296AA6" w:rsidP="00296AA6">
      <w:pPr>
        <w:pStyle w:val="ZkladntextodsazenIMP"/>
        <w:numPr>
          <w:ilvl w:val="0"/>
          <w:numId w:val="4"/>
        </w:numPr>
        <w:jc w:val="both"/>
        <w:rPr>
          <w:rFonts w:ascii="Arial" w:hAnsi="Arial" w:cs="Arial"/>
          <w:sz w:val="20"/>
        </w:rPr>
      </w:pPr>
      <w:r w:rsidRPr="002C3FCB">
        <w:rPr>
          <w:rFonts w:ascii="Arial" w:hAnsi="Arial" w:cs="Arial"/>
          <w:sz w:val="20"/>
        </w:rPr>
        <w:t>bude-li DPH vyúčtováno v nesprávné výši.</w:t>
      </w:r>
    </w:p>
    <w:p w:rsidR="00296AA6" w:rsidRPr="002C3FCB" w:rsidRDefault="00296AA6" w:rsidP="00296AA6">
      <w:pPr>
        <w:pStyle w:val="ZkladntextodsazenIMP"/>
        <w:ind w:left="587"/>
        <w:jc w:val="both"/>
        <w:rPr>
          <w:rFonts w:ascii="Arial" w:hAnsi="Arial" w:cs="Arial"/>
          <w:sz w:val="20"/>
        </w:rPr>
      </w:pPr>
      <w:r w:rsidRPr="002C3FCB">
        <w:rPr>
          <w:rFonts w:ascii="Arial" w:hAnsi="Arial" w:cs="Arial"/>
          <w:sz w:val="20"/>
        </w:rPr>
        <w:t xml:space="preserve">Ve vrácené faktuře vyznačí </w:t>
      </w:r>
      <w:r w:rsidR="00CB0D81">
        <w:rPr>
          <w:rFonts w:ascii="Arial" w:hAnsi="Arial" w:cs="Arial"/>
          <w:sz w:val="20"/>
        </w:rPr>
        <w:t>O</w:t>
      </w:r>
      <w:r w:rsidRPr="002C3FCB">
        <w:rPr>
          <w:rFonts w:ascii="Arial" w:hAnsi="Arial" w:cs="Arial"/>
          <w:sz w:val="20"/>
        </w:rPr>
        <w:t xml:space="preserve">bjednatel důvod vrácení. Druhá smluvní strana provede opravu vystavením nové faktury. Vrátí-li </w:t>
      </w:r>
      <w:r w:rsidR="00CB0D81">
        <w:rPr>
          <w:rFonts w:ascii="Arial" w:hAnsi="Arial" w:cs="Arial"/>
          <w:sz w:val="20"/>
        </w:rPr>
        <w:t>O</w:t>
      </w:r>
      <w:r w:rsidRPr="002C3FCB">
        <w:rPr>
          <w:rFonts w:ascii="Arial" w:hAnsi="Arial" w:cs="Arial"/>
          <w:sz w:val="20"/>
        </w:rPr>
        <w:t>bjednatel vadnou fakturu druhé smluvní straně, přestává běžet původní lhůta splatnosti. Celá lhůta splatnosti běží opět ode dne doručení nově vyhotovené faktury.</w:t>
      </w:r>
    </w:p>
    <w:p w:rsidR="00296AA6" w:rsidRPr="002C3FCB" w:rsidRDefault="009D417E" w:rsidP="00296AA6">
      <w:pPr>
        <w:pStyle w:val="ZkladntextodsazenIMP"/>
        <w:tabs>
          <w:tab w:val="left" w:pos="587"/>
        </w:tabs>
        <w:ind w:left="587" w:hanging="360"/>
        <w:jc w:val="both"/>
        <w:rPr>
          <w:rFonts w:ascii="Arial" w:hAnsi="Arial" w:cs="Arial"/>
          <w:sz w:val="20"/>
        </w:rPr>
      </w:pPr>
      <w:r>
        <w:rPr>
          <w:rFonts w:ascii="Arial" w:hAnsi="Arial" w:cs="Arial"/>
          <w:sz w:val="20"/>
        </w:rPr>
        <w:t>8</w:t>
      </w:r>
      <w:r w:rsidR="00296AA6" w:rsidRPr="002C3FCB">
        <w:rPr>
          <w:rFonts w:ascii="Arial" w:hAnsi="Arial" w:cs="Arial"/>
          <w:sz w:val="20"/>
        </w:rPr>
        <w:t>.</w:t>
      </w:r>
      <w:r w:rsidR="00296AA6" w:rsidRPr="002C3FCB">
        <w:rPr>
          <w:rFonts w:ascii="Arial" w:hAnsi="Arial" w:cs="Arial"/>
          <w:sz w:val="20"/>
        </w:rPr>
        <w:tab/>
        <w:t xml:space="preserve">Objednatel je oprávněn provést kontrolu vyfakturovaných </w:t>
      </w:r>
      <w:r w:rsidR="008D67E1">
        <w:rPr>
          <w:rFonts w:ascii="Arial" w:hAnsi="Arial" w:cs="Arial"/>
          <w:sz w:val="20"/>
        </w:rPr>
        <w:t xml:space="preserve">dodávek, </w:t>
      </w:r>
      <w:r w:rsidR="00296AA6" w:rsidRPr="002C3FCB">
        <w:rPr>
          <w:rFonts w:ascii="Arial" w:hAnsi="Arial" w:cs="Arial"/>
          <w:sz w:val="20"/>
        </w:rPr>
        <w:t xml:space="preserve">prací a činností. Zhotovitel je povinen oprávněným zástupcům </w:t>
      </w:r>
      <w:r w:rsidR="00CB0D81">
        <w:rPr>
          <w:rFonts w:ascii="Arial" w:hAnsi="Arial" w:cs="Arial"/>
          <w:sz w:val="20"/>
        </w:rPr>
        <w:t>O</w:t>
      </w:r>
      <w:r w:rsidR="00296AA6" w:rsidRPr="002C3FCB">
        <w:rPr>
          <w:rFonts w:ascii="Arial" w:hAnsi="Arial" w:cs="Arial"/>
          <w:sz w:val="20"/>
        </w:rPr>
        <w:t>bjednatele prove</w:t>
      </w:r>
      <w:r w:rsidR="008D67E1">
        <w:rPr>
          <w:rFonts w:ascii="Arial" w:hAnsi="Arial" w:cs="Arial"/>
          <w:sz w:val="20"/>
        </w:rPr>
        <w:t>dení kontroly umožnit. Dodatečné dodávky a dodatečné montážní práce</w:t>
      </w:r>
      <w:r w:rsidR="00296AA6" w:rsidRPr="002C3FCB">
        <w:rPr>
          <w:rFonts w:ascii="Arial" w:hAnsi="Arial" w:cs="Arial"/>
          <w:sz w:val="20"/>
        </w:rPr>
        <w:t xml:space="preserve"> provedené </w:t>
      </w:r>
      <w:r w:rsidR="00CB0D81">
        <w:rPr>
          <w:rFonts w:ascii="Arial" w:hAnsi="Arial" w:cs="Arial"/>
          <w:sz w:val="20"/>
        </w:rPr>
        <w:t>Z</w:t>
      </w:r>
      <w:r w:rsidR="00296AA6" w:rsidRPr="002C3FCB">
        <w:rPr>
          <w:rFonts w:ascii="Arial" w:hAnsi="Arial" w:cs="Arial"/>
          <w:sz w:val="20"/>
        </w:rPr>
        <w:t xml:space="preserve">hotovitelem bez písemného souhlasu </w:t>
      </w:r>
      <w:r w:rsidR="00CB0D81">
        <w:rPr>
          <w:rFonts w:ascii="Arial" w:hAnsi="Arial" w:cs="Arial"/>
          <w:sz w:val="20"/>
        </w:rPr>
        <w:t>O</w:t>
      </w:r>
      <w:r w:rsidR="00296AA6" w:rsidRPr="002C3FCB">
        <w:rPr>
          <w:rFonts w:ascii="Arial" w:hAnsi="Arial" w:cs="Arial"/>
          <w:sz w:val="20"/>
        </w:rPr>
        <w:t xml:space="preserve">bjednatele nebudou </w:t>
      </w:r>
      <w:r w:rsidR="00CB0D81">
        <w:rPr>
          <w:rFonts w:ascii="Arial" w:hAnsi="Arial" w:cs="Arial"/>
          <w:sz w:val="20"/>
        </w:rPr>
        <w:t>Z</w:t>
      </w:r>
      <w:r w:rsidR="00296AA6" w:rsidRPr="002C3FCB">
        <w:rPr>
          <w:rFonts w:ascii="Arial" w:hAnsi="Arial" w:cs="Arial"/>
          <w:sz w:val="20"/>
        </w:rPr>
        <w:t xml:space="preserve">hotoviteli uhrazeny a </w:t>
      </w:r>
      <w:r w:rsidR="00CB0D81">
        <w:rPr>
          <w:rFonts w:ascii="Arial" w:hAnsi="Arial" w:cs="Arial"/>
          <w:sz w:val="20"/>
        </w:rPr>
        <w:t>Z</w:t>
      </w:r>
      <w:r w:rsidR="00296AA6" w:rsidRPr="002C3FCB">
        <w:rPr>
          <w:rFonts w:ascii="Arial" w:hAnsi="Arial" w:cs="Arial"/>
          <w:sz w:val="20"/>
        </w:rPr>
        <w:t xml:space="preserve">hotovitel se zavazuje na výzvu </w:t>
      </w:r>
      <w:r w:rsidR="00CB0D81">
        <w:rPr>
          <w:rFonts w:ascii="Arial" w:hAnsi="Arial" w:cs="Arial"/>
          <w:sz w:val="20"/>
        </w:rPr>
        <w:t>O</w:t>
      </w:r>
      <w:r w:rsidR="00296AA6" w:rsidRPr="002C3FCB">
        <w:rPr>
          <w:rFonts w:ascii="Arial" w:hAnsi="Arial" w:cs="Arial"/>
          <w:sz w:val="20"/>
        </w:rPr>
        <w:t xml:space="preserve">bjednatele takové části </w:t>
      </w:r>
      <w:r w:rsidR="00CB0D81">
        <w:rPr>
          <w:rFonts w:ascii="Arial" w:hAnsi="Arial" w:cs="Arial"/>
          <w:sz w:val="20"/>
        </w:rPr>
        <w:t>D</w:t>
      </w:r>
      <w:r w:rsidR="00296AA6" w:rsidRPr="002C3FCB">
        <w:rPr>
          <w:rFonts w:ascii="Arial" w:hAnsi="Arial" w:cs="Arial"/>
          <w:sz w:val="20"/>
        </w:rPr>
        <w:t xml:space="preserve">íla odstranit vyjma případů, kdy </w:t>
      </w:r>
      <w:r w:rsidR="00CB0D81">
        <w:rPr>
          <w:rFonts w:ascii="Arial" w:hAnsi="Arial" w:cs="Arial"/>
          <w:sz w:val="20"/>
        </w:rPr>
        <w:t>O</w:t>
      </w:r>
      <w:r w:rsidR="00296AA6" w:rsidRPr="002C3FCB">
        <w:rPr>
          <w:rFonts w:ascii="Arial" w:hAnsi="Arial" w:cs="Arial"/>
          <w:sz w:val="20"/>
        </w:rPr>
        <w:t>bjednatel provedení takových víceprací dodatečně písemně schválí.</w:t>
      </w:r>
    </w:p>
    <w:p w:rsidR="00296AA6" w:rsidRPr="002C3FCB" w:rsidRDefault="009D417E" w:rsidP="00296AA6">
      <w:pPr>
        <w:pStyle w:val="ZkladntextodsazenIMP"/>
        <w:tabs>
          <w:tab w:val="left" w:pos="587"/>
        </w:tabs>
        <w:ind w:left="587" w:hanging="360"/>
        <w:jc w:val="both"/>
        <w:rPr>
          <w:rFonts w:ascii="Arial" w:hAnsi="Arial" w:cs="Arial"/>
          <w:sz w:val="20"/>
        </w:rPr>
      </w:pPr>
      <w:r>
        <w:rPr>
          <w:rFonts w:ascii="Arial" w:hAnsi="Arial" w:cs="Arial"/>
          <w:sz w:val="20"/>
        </w:rPr>
        <w:t>9</w:t>
      </w:r>
      <w:r w:rsidR="00296AA6" w:rsidRPr="002C3FCB">
        <w:rPr>
          <w:rFonts w:ascii="Arial" w:hAnsi="Arial" w:cs="Arial"/>
          <w:sz w:val="20"/>
        </w:rPr>
        <w:t>.</w:t>
      </w:r>
      <w:r w:rsidR="00296AA6" w:rsidRPr="002C3FCB">
        <w:rPr>
          <w:rFonts w:ascii="Arial" w:hAnsi="Arial" w:cs="Arial"/>
          <w:sz w:val="20"/>
        </w:rPr>
        <w:tab/>
        <w:t>Doručení faktury se provede osobně oproti podpisu zmocněné osoby nebo doručenkou prostřednictvím pošty.</w:t>
      </w:r>
    </w:p>
    <w:p w:rsidR="00296AA6" w:rsidRPr="002C3FCB" w:rsidRDefault="009D417E" w:rsidP="00296AA6">
      <w:pPr>
        <w:pStyle w:val="ZkladntextodsazenIMP"/>
        <w:tabs>
          <w:tab w:val="left" w:pos="587"/>
        </w:tabs>
        <w:ind w:left="587" w:hanging="360"/>
        <w:jc w:val="both"/>
        <w:rPr>
          <w:rFonts w:ascii="Arial" w:hAnsi="Arial" w:cs="Arial"/>
          <w:sz w:val="20"/>
        </w:rPr>
      </w:pPr>
      <w:r>
        <w:rPr>
          <w:rFonts w:ascii="Arial" w:hAnsi="Arial" w:cs="Arial"/>
          <w:sz w:val="20"/>
        </w:rPr>
        <w:t>10</w:t>
      </w:r>
      <w:r w:rsidR="00296AA6" w:rsidRPr="002C3FCB">
        <w:rPr>
          <w:rFonts w:ascii="Arial" w:hAnsi="Arial" w:cs="Arial"/>
          <w:sz w:val="20"/>
        </w:rPr>
        <w:t>.</w:t>
      </w:r>
      <w:r w:rsidR="00296AA6" w:rsidRPr="002C3FCB">
        <w:rPr>
          <w:rFonts w:ascii="Arial" w:hAnsi="Arial" w:cs="Arial"/>
          <w:sz w:val="20"/>
        </w:rPr>
        <w:tab/>
        <w:t>Strany se dohodly, že platba bude provedena na číslo účtu uvedené na faktuře bez ohledu na číslo uvedené v čl. I. této smlouvy.</w:t>
      </w:r>
    </w:p>
    <w:p w:rsidR="00296AA6" w:rsidRPr="002C3FCB" w:rsidRDefault="009D417E" w:rsidP="00296AA6">
      <w:pPr>
        <w:pStyle w:val="ZkladntextodsazenIMP"/>
        <w:tabs>
          <w:tab w:val="left" w:pos="587"/>
        </w:tabs>
        <w:ind w:left="587" w:hanging="360"/>
        <w:jc w:val="both"/>
        <w:rPr>
          <w:rFonts w:ascii="Arial" w:hAnsi="Arial" w:cs="Arial"/>
          <w:sz w:val="20"/>
        </w:rPr>
      </w:pPr>
      <w:r>
        <w:rPr>
          <w:rFonts w:ascii="Arial" w:hAnsi="Arial" w:cs="Arial"/>
          <w:sz w:val="20"/>
        </w:rPr>
        <w:lastRenderedPageBreak/>
        <w:t>11</w:t>
      </w:r>
      <w:r w:rsidR="00296AA6" w:rsidRPr="002C3FCB">
        <w:rPr>
          <w:rFonts w:ascii="Arial" w:hAnsi="Arial" w:cs="Arial"/>
          <w:sz w:val="20"/>
        </w:rPr>
        <w:t>.</w:t>
      </w:r>
      <w:r w:rsidR="00296AA6" w:rsidRPr="002C3FCB">
        <w:rPr>
          <w:rFonts w:ascii="Arial" w:hAnsi="Arial" w:cs="Arial"/>
          <w:sz w:val="20"/>
        </w:rPr>
        <w:tab/>
        <w:t>Povinnost zaplatit je splněna dnem od</w:t>
      </w:r>
      <w:r w:rsidR="00CB0D81">
        <w:rPr>
          <w:rFonts w:ascii="Arial" w:hAnsi="Arial" w:cs="Arial"/>
          <w:sz w:val="20"/>
        </w:rPr>
        <w:t>epsání příslušné částky z účtu O</w:t>
      </w:r>
      <w:r w:rsidR="00296AA6" w:rsidRPr="002C3FCB">
        <w:rPr>
          <w:rFonts w:ascii="Arial" w:hAnsi="Arial" w:cs="Arial"/>
          <w:sz w:val="20"/>
        </w:rPr>
        <w:t>bjednatele.</w:t>
      </w:r>
    </w:p>
    <w:p w:rsidR="00DB0CE9" w:rsidRDefault="00DB0CE9" w:rsidP="008D67E1">
      <w:pPr>
        <w:pStyle w:val="ZkladntextodsazenIMP"/>
        <w:ind w:left="0"/>
        <w:rPr>
          <w:rFonts w:ascii="Arial" w:hAnsi="Arial" w:cs="Arial"/>
          <w:b/>
          <w:sz w:val="20"/>
        </w:rPr>
      </w:pPr>
    </w:p>
    <w:p w:rsidR="00DB0CE9" w:rsidRPr="002C3FCB" w:rsidRDefault="00DB0CE9" w:rsidP="00755BA2">
      <w:pPr>
        <w:pStyle w:val="ZkladntextodsazenIMP"/>
        <w:jc w:val="center"/>
        <w:rPr>
          <w:rFonts w:ascii="Arial" w:hAnsi="Arial" w:cs="Arial"/>
          <w:b/>
          <w:sz w:val="20"/>
        </w:rPr>
      </w:pPr>
    </w:p>
    <w:p w:rsidR="00296AA6" w:rsidRPr="002C3FCB" w:rsidRDefault="00296AA6" w:rsidP="00296AA6">
      <w:pPr>
        <w:pStyle w:val="ZkladntextodsazenIMP"/>
        <w:jc w:val="center"/>
        <w:rPr>
          <w:rFonts w:ascii="Arial" w:hAnsi="Arial" w:cs="Arial"/>
          <w:b/>
          <w:sz w:val="20"/>
        </w:rPr>
      </w:pPr>
      <w:r w:rsidRPr="002C3FCB">
        <w:rPr>
          <w:rFonts w:ascii="Arial" w:hAnsi="Arial" w:cs="Arial"/>
          <w:b/>
          <w:sz w:val="20"/>
        </w:rPr>
        <w:t>VII.</w:t>
      </w:r>
    </w:p>
    <w:p w:rsidR="00296AA6" w:rsidRPr="002C3FCB" w:rsidRDefault="00296AA6" w:rsidP="00296AA6">
      <w:pPr>
        <w:pStyle w:val="ZkladntextodsazenIMP"/>
        <w:jc w:val="center"/>
        <w:rPr>
          <w:rFonts w:ascii="Arial" w:hAnsi="Arial" w:cs="Arial"/>
          <w:b/>
          <w:sz w:val="20"/>
        </w:rPr>
      </w:pPr>
      <w:r w:rsidRPr="002C3FCB">
        <w:rPr>
          <w:rFonts w:ascii="Arial" w:hAnsi="Arial" w:cs="Arial"/>
          <w:b/>
          <w:sz w:val="20"/>
        </w:rPr>
        <w:t xml:space="preserve">Jakost </w:t>
      </w:r>
      <w:r w:rsidR="00CB0D81">
        <w:rPr>
          <w:rFonts w:ascii="Arial" w:hAnsi="Arial" w:cs="Arial"/>
          <w:b/>
          <w:sz w:val="20"/>
        </w:rPr>
        <w:t>D</w:t>
      </w:r>
      <w:r w:rsidRPr="002C3FCB">
        <w:rPr>
          <w:rFonts w:ascii="Arial" w:hAnsi="Arial" w:cs="Arial"/>
          <w:b/>
          <w:sz w:val="20"/>
        </w:rPr>
        <w:t>íla</w:t>
      </w:r>
    </w:p>
    <w:p w:rsidR="00296AA6" w:rsidRPr="002C3FCB" w:rsidRDefault="00296AA6" w:rsidP="00296AA6">
      <w:pPr>
        <w:pStyle w:val="ZkladntextodsazenIMP"/>
        <w:numPr>
          <w:ilvl w:val="0"/>
          <w:numId w:val="6"/>
        </w:numPr>
        <w:jc w:val="both"/>
        <w:rPr>
          <w:rFonts w:ascii="Arial" w:hAnsi="Arial" w:cs="Arial"/>
          <w:sz w:val="20"/>
        </w:rPr>
      </w:pPr>
      <w:r w:rsidRPr="002C3FCB">
        <w:rPr>
          <w:rFonts w:ascii="Arial" w:hAnsi="Arial" w:cs="Arial"/>
          <w:sz w:val="20"/>
        </w:rPr>
        <w:t xml:space="preserve">Zhotovitel se zavazuje k tomu, že celkový souhrn vlastností provedeného </w:t>
      </w:r>
      <w:r w:rsidR="0070672C">
        <w:rPr>
          <w:rFonts w:ascii="Arial" w:hAnsi="Arial" w:cs="Arial"/>
          <w:sz w:val="20"/>
        </w:rPr>
        <w:t>D</w:t>
      </w:r>
      <w:r w:rsidRPr="002C3FCB">
        <w:rPr>
          <w:rFonts w:ascii="Arial" w:hAnsi="Arial" w:cs="Arial"/>
          <w:sz w:val="20"/>
        </w:rPr>
        <w:t xml:space="preserve">íla bude dávat schopnost </w:t>
      </w:r>
      <w:r w:rsidRPr="001E1A3D">
        <w:rPr>
          <w:rFonts w:ascii="Arial" w:hAnsi="Arial" w:cs="Arial"/>
          <w:sz w:val="20"/>
        </w:rPr>
        <w:t xml:space="preserve">uspokojit stanovené potřeby a účel </w:t>
      </w:r>
      <w:r w:rsidR="0070672C" w:rsidRPr="001E1A3D">
        <w:rPr>
          <w:rFonts w:ascii="Arial" w:hAnsi="Arial" w:cs="Arial"/>
          <w:sz w:val="20"/>
        </w:rPr>
        <w:t>D</w:t>
      </w:r>
      <w:r w:rsidRPr="001E1A3D">
        <w:rPr>
          <w:rFonts w:ascii="Arial" w:hAnsi="Arial" w:cs="Arial"/>
          <w:sz w:val="20"/>
        </w:rPr>
        <w:t>íla, tj. využitelnost, bezpečnost, bezporuchovost, hygienické požadavky. Ty budou odpovídat platné právní úpravě, českým technický</w:t>
      </w:r>
      <w:r w:rsidR="0070672C" w:rsidRPr="001E1A3D">
        <w:rPr>
          <w:rFonts w:ascii="Arial" w:hAnsi="Arial" w:cs="Arial"/>
          <w:sz w:val="20"/>
        </w:rPr>
        <w:t>m normám, PROJEKTU</w:t>
      </w:r>
      <w:r w:rsidRPr="001E1A3D">
        <w:rPr>
          <w:rFonts w:ascii="Arial" w:hAnsi="Arial" w:cs="Arial"/>
          <w:sz w:val="20"/>
        </w:rPr>
        <w:t>, zadání veřejné zakázky a této smlouvě. K tomu se zavazuje používat pouze materiály a konstrukce vyhovující požadavkům kladeným na jejich jakost a mající prohlášení o shodě dle zákona č. 22/</w:t>
      </w:r>
      <w:r w:rsidRPr="002C3FCB">
        <w:rPr>
          <w:rFonts w:ascii="Arial" w:hAnsi="Arial" w:cs="Arial"/>
          <w:sz w:val="20"/>
        </w:rPr>
        <w:t>1997 Sb., v platném znění.</w:t>
      </w:r>
    </w:p>
    <w:p w:rsidR="00296AA6" w:rsidRPr="002C3FCB" w:rsidRDefault="00296AA6" w:rsidP="00BA0117">
      <w:pPr>
        <w:pStyle w:val="ZkladntextodsazenIMP"/>
        <w:numPr>
          <w:ilvl w:val="0"/>
          <w:numId w:val="6"/>
        </w:numPr>
        <w:tabs>
          <w:tab w:val="left" w:pos="587"/>
        </w:tabs>
        <w:jc w:val="both"/>
        <w:rPr>
          <w:rFonts w:ascii="Arial" w:hAnsi="Arial" w:cs="Arial"/>
          <w:sz w:val="20"/>
        </w:rPr>
      </w:pPr>
      <w:r w:rsidRPr="002C3FCB">
        <w:rPr>
          <w:rFonts w:ascii="Arial" w:hAnsi="Arial" w:cs="Arial"/>
          <w:sz w:val="20"/>
        </w:rPr>
        <w:t xml:space="preserve">Smluvní strany se dohodly na I. jakosti </w:t>
      </w:r>
      <w:r w:rsidR="0070672C">
        <w:rPr>
          <w:rFonts w:ascii="Arial" w:hAnsi="Arial" w:cs="Arial"/>
          <w:sz w:val="20"/>
        </w:rPr>
        <w:t>D</w:t>
      </w:r>
      <w:r w:rsidRPr="002C3FCB">
        <w:rPr>
          <w:rFonts w:ascii="Arial" w:hAnsi="Arial" w:cs="Arial"/>
          <w:sz w:val="20"/>
        </w:rPr>
        <w:t xml:space="preserve">íla. Zhotovitel se zavazuje, že veškeré dodávky (materiál, komponenty, technologické celky apod.), které budou ke zhotovení </w:t>
      </w:r>
      <w:r w:rsidR="0070672C">
        <w:rPr>
          <w:rFonts w:ascii="Arial" w:hAnsi="Arial" w:cs="Arial"/>
          <w:sz w:val="20"/>
        </w:rPr>
        <w:t>D</w:t>
      </w:r>
      <w:r w:rsidRPr="002C3FCB">
        <w:rPr>
          <w:rFonts w:ascii="Arial" w:hAnsi="Arial" w:cs="Arial"/>
          <w:sz w:val="20"/>
        </w:rPr>
        <w:t>íla použity, budou dodány v kvalitě odpovídající požadavkům zadávací dokumentace.</w:t>
      </w:r>
    </w:p>
    <w:p w:rsidR="00296AA6" w:rsidRPr="002C3FCB" w:rsidRDefault="00296AA6" w:rsidP="00BA0117">
      <w:pPr>
        <w:pStyle w:val="ZkladntextodsazenIMP"/>
        <w:numPr>
          <w:ilvl w:val="0"/>
          <w:numId w:val="6"/>
        </w:numPr>
        <w:tabs>
          <w:tab w:val="left" w:pos="587"/>
        </w:tabs>
        <w:jc w:val="both"/>
        <w:rPr>
          <w:rFonts w:ascii="Arial" w:hAnsi="Arial" w:cs="Arial"/>
          <w:sz w:val="20"/>
        </w:rPr>
      </w:pPr>
      <w:r w:rsidRPr="002C3FCB">
        <w:rPr>
          <w:rFonts w:ascii="Arial" w:hAnsi="Arial" w:cs="Arial"/>
          <w:sz w:val="20"/>
        </w:rPr>
        <w:t xml:space="preserve">Jakost dodávaných materiálů a konstrukcí bude dokladována předepsaným způsobem při kontrolních prohlídkách a při předání a převzetí </w:t>
      </w:r>
      <w:r w:rsidR="0070672C">
        <w:rPr>
          <w:rFonts w:ascii="Arial" w:hAnsi="Arial" w:cs="Arial"/>
          <w:sz w:val="20"/>
        </w:rPr>
        <w:t>D</w:t>
      </w:r>
      <w:r w:rsidRPr="002C3FCB">
        <w:rPr>
          <w:rFonts w:ascii="Arial" w:hAnsi="Arial" w:cs="Arial"/>
          <w:sz w:val="20"/>
        </w:rPr>
        <w:t xml:space="preserve">íla. Nedodání uvedených dokladů může být důvodem pro zastavení prací nebo nepřevzetí dokončeného </w:t>
      </w:r>
      <w:r w:rsidR="0070672C">
        <w:rPr>
          <w:rFonts w:ascii="Arial" w:hAnsi="Arial" w:cs="Arial"/>
          <w:sz w:val="20"/>
        </w:rPr>
        <w:t>D</w:t>
      </w:r>
      <w:r w:rsidRPr="002C3FCB">
        <w:rPr>
          <w:rFonts w:ascii="Arial" w:hAnsi="Arial" w:cs="Arial"/>
          <w:sz w:val="20"/>
        </w:rPr>
        <w:t>íla.</w:t>
      </w:r>
    </w:p>
    <w:p w:rsidR="00296AA6" w:rsidRPr="002C3FCB" w:rsidRDefault="00296AA6" w:rsidP="00BA0117">
      <w:pPr>
        <w:pStyle w:val="ZkladntextodsazenIMP"/>
        <w:numPr>
          <w:ilvl w:val="0"/>
          <w:numId w:val="6"/>
        </w:numPr>
        <w:tabs>
          <w:tab w:val="left" w:pos="587"/>
        </w:tabs>
        <w:jc w:val="both"/>
        <w:rPr>
          <w:rFonts w:ascii="Arial" w:hAnsi="Arial" w:cs="Arial"/>
          <w:sz w:val="20"/>
        </w:rPr>
      </w:pPr>
      <w:r w:rsidRPr="001E1A3D">
        <w:rPr>
          <w:rFonts w:ascii="Arial" w:hAnsi="Arial" w:cs="Arial"/>
          <w:sz w:val="20"/>
        </w:rPr>
        <w:t xml:space="preserve">Zhotovitel je povinen písemně oznámit </w:t>
      </w:r>
      <w:r w:rsidR="0070672C" w:rsidRPr="001E1A3D">
        <w:rPr>
          <w:rFonts w:ascii="Arial" w:hAnsi="Arial" w:cs="Arial"/>
          <w:sz w:val="20"/>
        </w:rPr>
        <w:t>O</w:t>
      </w:r>
      <w:r w:rsidRPr="001E1A3D">
        <w:rPr>
          <w:rFonts w:ascii="Arial" w:hAnsi="Arial" w:cs="Arial"/>
          <w:sz w:val="20"/>
        </w:rPr>
        <w:t>bjednateli, resp. jeho zástupci ve věci technických (TDI) termín konání zkoušek kvality, které</w:t>
      </w:r>
      <w:r w:rsidR="008D67E1" w:rsidRPr="001E1A3D">
        <w:rPr>
          <w:rFonts w:ascii="Arial" w:hAnsi="Arial" w:cs="Arial"/>
          <w:sz w:val="20"/>
        </w:rPr>
        <w:t xml:space="preserve"> se budou provádět na zhotovovaném díle v prostorách Objednatele nebo i v prostorách Zhotovitele</w:t>
      </w:r>
      <w:r w:rsidRPr="002C3FCB">
        <w:rPr>
          <w:rFonts w:ascii="Arial" w:hAnsi="Arial" w:cs="Arial"/>
          <w:sz w:val="20"/>
        </w:rPr>
        <w:t>.</w:t>
      </w:r>
    </w:p>
    <w:p w:rsidR="00981C95" w:rsidRDefault="00981C95" w:rsidP="008D67E1">
      <w:pPr>
        <w:pStyle w:val="ZkladntextodsazenIMP"/>
        <w:ind w:left="0"/>
        <w:rPr>
          <w:rFonts w:ascii="Arial" w:hAnsi="Arial" w:cs="Arial"/>
          <w:b/>
          <w:sz w:val="20"/>
        </w:rPr>
      </w:pPr>
    </w:p>
    <w:p w:rsidR="001E1A3D" w:rsidRPr="002C3FCB" w:rsidRDefault="001E1A3D" w:rsidP="008D67E1">
      <w:pPr>
        <w:pStyle w:val="ZkladntextodsazenIMP"/>
        <w:ind w:left="0"/>
        <w:rPr>
          <w:rFonts w:ascii="Arial" w:hAnsi="Arial" w:cs="Arial"/>
          <w:b/>
          <w:sz w:val="20"/>
        </w:rPr>
      </w:pPr>
    </w:p>
    <w:p w:rsidR="00981C95" w:rsidRPr="002C3FCB" w:rsidRDefault="008D67E1" w:rsidP="00981C95">
      <w:pPr>
        <w:pStyle w:val="ZkladntextodsazenIMP"/>
        <w:jc w:val="center"/>
        <w:rPr>
          <w:rFonts w:ascii="Arial" w:hAnsi="Arial" w:cs="Arial"/>
          <w:b/>
          <w:sz w:val="20"/>
        </w:rPr>
      </w:pPr>
      <w:r>
        <w:rPr>
          <w:rFonts w:ascii="Arial" w:hAnsi="Arial" w:cs="Arial"/>
          <w:b/>
          <w:sz w:val="20"/>
        </w:rPr>
        <w:t>VII</w:t>
      </w:r>
      <w:r w:rsidR="00981C95" w:rsidRPr="002C3FCB">
        <w:rPr>
          <w:rFonts w:ascii="Arial" w:hAnsi="Arial" w:cs="Arial"/>
          <w:b/>
          <w:sz w:val="20"/>
        </w:rPr>
        <w:t>I.</w:t>
      </w:r>
    </w:p>
    <w:p w:rsidR="00981C95" w:rsidRPr="002C3FCB" w:rsidRDefault="00E205A2" w:rsidP="00981C95">
      <w:pPr>
        <w:pStyle w:val="ZkladntextodsazenIMP"/>
        <w:jc w:val="center"/>
        <w:rPr>
          <w:rFonts w:ascii="Arial" w:hAnsi="Arial" w:cs="Arial"/>
          <w:b/>
          <w:sz w:val="20"/>
        </w:rPr>
      </w:pPr>
      <w:r w:rsidRPr="002C3FCB">
        <w:rPr>
          <w:rFonts w:ascii="Arial" w:hAnsi="Arial" w:cs="Arial"/>
          <w:b/>
          <w:sz w:val="20"/>
        </w:rPr>
        <w:t xml:space="preserve">Provádění </w:t>
      </w:r>
      <w:r w:rsidR="0070672C">
        <w:rPr>
          <w:rFonts w:ascii="Arial" w:hAnsi="Arial" w:cs="Arial"/>
          <w:b/>
          <w:sz w:val="20"/>
        </w:rPr>
        <w:t>D</w:t>
      </w:r>
      <w:r w:rsidRPr="002C3FCB">
        <w:rPr>
          <w:rFonts w:ascii="Arial" w:hAnsi="Arial" w:cs="Arial"/>
          <w:b/>
          <w:sz w:val="20"/>
        </w:rPr>
        <w:t>íla</w:t>
      </w:r>
    </w:p>
    <w:p w:rsidR="00981C95" w:rsidRPr="002C3FCB" w:rsidRDefault="00981C95" w:rsidP="00981C95">
      <w:pPr>
        <w:pStyle w:val="ZkladntextodsazenIMP"/>
        <w:numPr>
          <w:ilvl w:val="0"/>
          <w:numId w:val="7"/>
        </w:numPr>
        <w:jc w:val="both"/>
        <w:rPr>
          <w:rFonts w:ascii="Arial" w:hAnsi="Arial" w:cs="Arial"/>
          <w:sz w:val="20"/>
        </w:rPr>
      </w:pPr>
      <w:r w:rsidRPr="002C3FCB">
        <w:rPr>
          <w:rFonts w:ascii="Arial" w:hAnsi="Arial" w:cs="Arial"/>
          <w:sz w:val="20"/>
        </w:rPr>
        <w:t xml:space="preserve">Zhotovitel se zavazuje provést </w:t>
      </w:r>
      <w:r w:rsidR="0070672C">
        <w:rPr>
          <w:rFonts w:ascii="Arial" w:hAnsi="Arial" w:cs="Arial"/>
          <w:sz w:val="20"/>
        </w:rPr>
        <w:t>D</w:t>
      </w:r>
      <w:r w:rsidRPr="002C3FCB">
        <w:rPr>
          <w:rFonts w:ascii="Arial" w:hAnsi="Arial" w:cs="Arial"/>
          <w:sz w:val="20"/>
        </w:rPr>
        <w:t>ílo svým jmén</w:t>
      </w:r>
      <w:r w:rsidR="003D3CDE">
        <w:rPr>
          <w:rFonts w:ascii="Arial" w:hAnsi="Arial" w:cs="Arial"/>
          <w:sz w:val="20"/>
        </w:rPr>
        <w:t>em, na svůj náklad a nebezpečí.</w:t>
      </w:r>
      <w:r w:rsidRPr="002C3FCB">
        <w:rPr>
          <w:rFonts w:ascii="Arial" w:hAnsi="Arial" w:cs="Arial"/>
          <w:sz w:val="20"/>
        </w:rPr>
        <w:t xml:space="preserve"> </w:t>
      </w:r>
    </w:p>
    <w:p w:rsidR="00981C95" w:rsidRPr="002C3FCB" w:rsidRDefault="00981C95" w:rsidP="00981C95">
      <w:pPr>
        <w:pStyle w:val="ZkladntextodsazenIMP"/>
        <w:tabs>
          <w:tab w:val="left" w:pos="587"/>
        </w:tabs>
        <w:ind w:left="587" w:hanging="360"/>
        <w:jc w:val="both"/>
        <w:rPr>
          <w:rFonts w:ascii="Arial" w:hAnsi="Arial" w:cs="Arial"/>
          <w:sz w:val="20"/>
        </w:rPr>
      </w:pPr>
      <w:r w:rsidRPr="002C3FCB">
        <w:rPr>
          <w:rFonts w:ascii="Arial" w:hAnsi="Arial" w:cs="Arial"/>
          <w:sz w:val="20"/>
        </w:rPr>
        <w:t>2.</w:t>
      </w:r>
      <w:r w:rsidRPr="002C3FCB">
        <w:rPr>
          <w:rFonts w:ascii="Arial" w:hAnsi="Arial" w:cs="Arial"/>
          <w:sz w:val="20"/>
        </w:rPr>
        <w:tab/>
        <w:t xml:space="preserve">Zhotovitel je povinen ihned po obdržení projektové dokumentace bez zbytečných odkladů prověřit, zda PROJEKT a další závazné podklady a pokyny </w:t>
      </w:r>
      <w:r w:rsidR="0070672C">
        <w:rPr>
          <w:rFonts w:ascii="Arial" w:hAnsi="Arial" w:cs="Arial"/>
          <w:sz w:val="20"/>
        </w:rPr>
        <w:t>O</w:t>
      </w:r>
      <w:r w:rsidRPr="002C3FCB">
        <w:rPr>
          <w:rFonts w:ascii="Arial" w:hAnsi="Arial" w:cs="Arial"/>
          <w:sz w:val="20"/>
        </w:rPr>
        <w:t>bjednatele týkající se předmětu smlouvy nemají zjevné vady a nedostatky, zda neobsahují nevhodná řešení, materiály, konstrukce, zda výsledky výpočtů nejsou v rozporu se stanovenými technickými parametry. Zhotovitel však není povinen podrobně přezkoumávat správnost výpočtů nebo takové výpočty provádět.</w:t>
      </w:r>
    </w:p>
    <w:p w:rsidR="008D67E1" w:rsidRDefault="00981C95" w:rsidP="008D67E1">
      <w:pPr>
        <w:pStyle w:val="ZkladntextodsazenIMP"/>
        <w:tabs>
          <w:tab w:val="left" w:pos="587"/>
        </w:tabs>
        <w:ind w:left="587" w:hanging="360"/>
        <w:jc w:val="both"/>
        <w:rPr>
          <w:rFonts w:ascii="Arial" w:hAnsi="Arial" w:cs="Arial"/>
          <w:sz w:val="20"/>
        </w:rPr>
      </w:pPr>
      <w:r w:rsidRPr="002C3FCB">
        <w:rPr>
          <w:rFonts w:ascii="Arial" w:hAnsi="Arial" w:cs="Arial"/>
          <w:sz w:val="20"/>
        </w:rPr>
        <w:t>3.</w:t>
      </w:r>
      <w:r w:rsidRPr="002C3FCB">
        <w:rPr>
          <w:rFonts w:ascii="Arial" w:hAnsi="Arial" w:cs="Arial"/>
          <w:sz w:val="20"/>
        </w:rPr>
        <w:tab/>
        <w:t xml:space="preserve">V případě zjištěných vad je </w:t>
      </w:r>
      <w:r w:rsidR="0070672C">
        <w:rPr>
          <w:rFonts w:ascii="Arial" w:hAnsi="Arial" w:cs="Arial"/>
          <w:sz w:val="20"/>
        </w:rPr>
        <w:t>Z</w:t>
      </w:r>
      <w:r w:rsidRPr="002C3FCB">
        <w:rPr>
          <w:rFonts w:ascii="Arial" w:hAnsi="Arial" w:cs="Arial"/>
          <w:sz w:val="20"/>
        </w:rPr>
        <w:t xml:space="preserve">hotovitel povinen na ně ihned písemně upozornit </w:t>
      </w:r>
      <w:r w:rsidR="0070672C">
        <w:rPr>
          <w:rFonts w:ascii="Arial" w:hAnsi="Arial" w:cs="Arial"/>
          <w:sz w:val="20"/>
        </w:rPr>
        <w:t>O</w:t>
      </w:r>
      <w:r w:rsidRPr="002C3FCB">
        <w:rPr>
          <w:rFonts w:ascii="Arial" w:hAnsi="Arial" w:cs="Arial"/>
          <w:sz w:val="20"/>
        </w:rPr>
        <w:t xml:space="preserve">bjednatele. Ten se vyjádří, zda budou vady odstraněny či na provedení </w:t>
      </w:r>
      <w:r w:rsidR="0070672C">
        <w:rPr>
          <w:rFonts w:ascii="Arial" w:hAnsi="Arial" w:cs="Arial"/>
          <w:sz w:val="20"/>
        </w:rPr>
        <w:t>D</w:t>
      </w:r>
      <w:r w:rsidRPr="002C3FCB">
        <w:rPr>
          <w:rFonts w:ascii="Arial" w:hAnsi="Arial" w:cs="Arial"/>
          <w:sz w:val="20"/>
        </w:rPr>
        <w:t xml:space="preserve">íla trvá. Pokud se </w:t>
      </w:r>
      <w:r w:rsidR="0070672C">
        <w:rPr>
          <w:rFonts w:ascii="Arial" w:hAnsi="Arial" w:cs="Arial"/>
          <w:sz w:val="20"/>
        </w:rPr>
        <w:t>O</w:t>
      </w:r>
      <w:r w:rsidRPr="002C3FCB">
        <w:rPr>
          <w:rFonts w:ascii="Arial" w:hAnsi="Arial" w:cs="Arial"/>
          <w:sz w:val="20"/>
        </w:rPr>
        <w:t xml:space="preserve">bjednatel rozhodne vady odstranit a jejich odstranění bude trvat déle než jeden týden, dohodnou se </w:t>
      </w:r>
      <w:r w:rsidR="0070672C">
        <w:rPr>
          <w:rFonts w:ascii="Arial" w:hAnsi="Arial" w:cs="Arial"/>
          <w:sz w:val="20"/>
        </w:rPr>
        <w:t>Z</w:t>
      </w:r>
      <w:r w:rsidRPr="002C3FCB">
        <w:rPr>
          <w:rFonts w:ascii="Arial" w:hAnsi="Arial" w:cs="Arial"/>
          <w:sz w:val="20"/>
        </w:rPr>
        <w:t xml:space="preserve">hotovitel i </w:t>
      </w:r>
      <w:r w:rsidR="0070672C">
        <w:rPr>
          <w:rFonts w:ascii="Arial" w:hAnsi="Arial" w:cs="Arial"/>
          <w:sz w:val="20"/>
        </w:rPr>
        <w:t>O</w:t>
      </w:r>
      <w:r w:rsidRPr="002C3FCB">
        <w:rPr>
          <w:rFonts w:ascii="Arial" w:hAnsi="Arial" w:cs="Arial"/>
          <w:sz w:val="20"/>
        </w:rPr>
        <w:t>bjednatel na dalším postupu do doby odstranění vady.</w:t>
      </w:r>
    </w:p>
    <w:p w:rsidR="00981C95" w:rsidRPr="002C3FCB" w:rsidRDefault="008D67E1" w:rsidP="00981C95">
      <w:pPr>
        <w:pStyle w:val="ZkladntextodsazenIMP"/>
        <w:tabs>
          <w:tab w:val="left" w:pos="587"/>
        </w:tabs>
        <w:ind w:left="587" w:hanging="360"/>
        <w:jc w:val="both"/>
        <w:rPr>
          <w:rFonts w:ascii="Arial" w:hAnsi="Arial" w:cs="Arial"/>
          <w:sz w:val="20"/>
        </w:rPr>
      </w:pPr>
      <w:r>
        <w:rPr>
          <w:rFonts w:ascii="Arial" w:hAnsi="Arial" w:cs="Arial"/>
          <w:sz w:val="20"/>
        </w:rPr>
        <w:t>4.</w:t>
      </w:r>
      <w:r>
        <w:rPr>
          <w:rFonts w:ascii="Arial" w:hAnsi="Arial" w:cs="Arial"/>
          <w:sz w:val="20"/>
        </w:rPr>
        <w:tab/>
        <w:t>Při uzavření smlouvy O</w:t>
      </w:r>
      <w:r w:rsidR="00981C95" w:rsidRPr="002C3FCB">
        <w:rPr>
          <w:rFonts w:ascii="Arial" w:hAnsi="Arial" w:cs="Arial"/>
          <w:sz w:val="20"/>
        </w:rPr>
        <w:t xml:space="preserve">bjednatel předá </w:t>
      </w:r>
      <w:r>
        <w:rPr>
          <w:rFonts w:ascii="Arial" w:hAnsi="Arial" w:cs="Arial"/>
          <w:sz w:val="20"/>
        </w:rPr>
        <w:t>Z</w:t>
      </w:r>
      <w:r w:rsidR="00981C95" w:rsidRPr="002C3FCB">
        <w:rPr>
          <w:rFonts w:ascii="Arial" w:hAnsi="Arial" w:cs="Arial"/>
          <w:sz w:val="20"/>
        </w:rPr>
        <w:t>hotoviteli</w:t>
      </w:r>
      <w:r w:rsidR="00E205A2" w:rsidRPr="002C3FCB">
        <w:rPr>
          <w:rFonts w:ascii="Arial" w:hAnsi="Arial" w:cs="Arial"/>
          <w:sz w:val="20"/>
        </w:rPr>
        <w:t xml:space="preserve"> dvě sady PROJEKTU.</w:t>
      </w:r>
    </w:p>
    <w:p w:rsidR="00981C95" w:rsidRPr="002C3FCB" w:rsidRDefault="008D67E1" w:rsidP="00981C95">
      <w:pPr>
        <w:pStyle w:val="ZkladntextodsazenIMP"/>
        <w:tabs>
          <w:tab w:val="left" w:pos="587"/>
        </w:tabs>
        <w:ind w:left="587" w:hanging="360"/>
        <w:jc w:val="both"/>
        <w:rPr>
          <w:rFonts w:ascii="Arial" w:hAnsi="Arial" w:cs="Arial"/>
          <w:sz w:val="20"/>
        </w:rPr>
      </w:pPr>
      <w:r>
        <w:rPr>
          <w:rFonts w:ascii="Arial" w:hAnsi="Arial" w:cs="Arial"/>
          <w:sz w:val="20"/>
        </w:rPr>
        <w:t>5</w:t>
      </w:r>
      <w:r w:rsidR="00981C95" w:rsidRPr="002C3FCB">
        <w:rPr>
          <w:rFonts w:ascii="Arial" w:hAnsi="Arial" w:cs="Arial"/>
          <w:sz w:val="20"/>
        </w:rPr>
        <w:t>.</w:t>
      </w:r>
      <w:r w:rsidR="00981C95" w:rsidRPr="002C3FCB">
        <w:rPr>
          <w:rFonts w:ascii="Arial" w:hAnsi="Arial" w:cs="Arial"/>
          <w:sz w:val="20"/>
        </w:rPr>
        <w:tab/>
        <w:t>Zhotovitel se zavazuje realizovat práce vyžadující zvláštní způsobilost nebo povolení podle příslušných předpisů osobami, které tuto podmínku splňují.</w:t>
      </w:r>
    </w:p>
    <w:p w:rsidR="00981C95" w:rsidRPr="002C3FCB" w:rsidRDefault="00B90FDA" w:rsidP="00981C95">
      <w:pPr>
        <w:pStyle w:val="ZkladntextodsazenIMP"/>
        <w:tabs>
          <w:tab w:val="left" w:pos="587"/>
        </w:tabs>
        <w:ind w:left="587" w:hanging="360"/>
        <w:jc w:val="both"/>
        <w:rPr>
          <w:rFonts w:ascii="Arial" w:hAnsi="Arial" w:cs="Arial"/>
          <w:sz w:val="20"/>
        </w:rPr>
      </w:pPr>
      <w:r>
        <w:rPr>
          <w:rFonts w:ascii="Arial" w:hAnsi="Arial" w:cs="Arial"/>
          <w:sz w:val="20"/>
        </w:rPr>
        <w:t>6</w:t>
      </w:r>
      <w:r w:rsidR="00981C95" w:rsidRPr="002C3FCB">
        <w:rPr>
          <w:rFonts w:ascii="Arial" w:hAnsi="Arial" w:cs="Arial"/>
          <w:sz w:val="20"/>
        </w:rPr>
        <w:t>.</w:t>
      </w:r>
      <w:r w:rsidR="00981C95" w:rsidRPr="002C3FCB">
        <w:rPr>
          <w:rFonts w:ascii="Arial" w:hAnsi="Arial" w:cs="Arial"/>
          <w:sz w:val="20"/>
        </w:rPr>
        <w:tab/>
        <w:t>Zhotovitel je povinen pr</w:t>
      </w:r>
      <w:r>
        <w:rPr>
          <w:rFonts w:ascii="Arial" w:hAnsi="Arial" w:cs="Arial"/>
          <w:sz w:val="20"/>
        </w:rPr>
        <w:t>ovedené dodávky</w:t>
      </w:r>
      <w:r w:rsidR="00981C95" w:rsidRPr="002C3FCB">
        <w:rPr>
          <w:rFonts w:ascii="Arial" w:hAnsi="Arial" w:cs="Arial"/>
          <w:sz w:val="20"/>
        </w:rPr>
        <w:t xml:space="preserve"> zabezpečit před poškozením a krádežemi až do předání </w:t>
      </w:r>
      <w:r w:rsidR="0070672C">
        <w:rPr>
          <w:rFonts w:ascii="Arial" w:hAnsi="Arial" w:cs="Arial"/>
          <w:sz w:val="20"/>
        </w:rPr>
        <w:t>D</w:t>
      </w:r>
      <w:r w:rsidR="00981C95" w:rsidRPr="002C3FCB">
        <w:rPr>
          <w:rFonts w:ascii="Arial" w:hAnsi="Arial" w:cs="Arial"/>
          <w:sz w:val="20"/>
        </w:rPr>
        <w:t xml:space="preserve">íla </w:t>
      </w:r>
      <w:r w:rsidR="0070672C">
        <w:rPr>
          <w:rFonts w:ascii="Arial" w:hAnsi="Arial" w:cs="Arial"/>
          <w:sz w:val="20"/>
        </w:rPr>
        <w:t>O</w:t>
      </w:r>
      <w:r w:rsidR="00981C95" w:rsidRPr="002C3FCB">
        <w:rPr>
          <w:rFonts w:ascii="Arial" w:hAnsi="Arial" w:cs="Arial"/>
          <w:sz w:val="20"/>
        </w:rPr>
        <w:t>bjednateli, a to na vlastní náklady.</w:t>
      </w:r>
    </w:p>
    <w:p w:rsidR="00981C95" w:rsidRPr="002C3FCB" w:rsidRDefault="00B90FDA" w:rsidP="00981C95">
      <w:pPr>
        <w:pStyle w:val="ZkladntextodsazenIMP"/>
        <w:jc w:val="both"/>
        <w:rPr>
          <w:rFonts w:ascii="Arial" w:hAnsi="Arial" w:cs="Arial"/>
          <w:sz w:val="20"/>
        </w:rPr>
      </w:pPr>
      <w:r>
        <w:rPr>
          <w:rFonts w:ascii="Arial" w:hAnsi="Arial" w:cs="Arial"/>
          <w:sz w:val="20"/>
        </w:rPr>
        <w:t xml:space="preserve">7. </w:t>
      </w:r>
      <w:r w:rsidR="00981C95" w:rsidRPr="002C3FCB">
        <w:rPr>
          <w:rFonts w:ascii="Arial" w:hAnsi="Arial" w:cs="Arial"/>
          <w:sz w:val="20"/>
        </w:rPr>
        <w:t xml:space="preserve">Zhotovitel se zavazuje </w:t>
      </w:r>
      <w:r w:rsidR="0070672C">
        <w:rPr>
          <w:rFonts w:ascii="Arial" w:hAnsi="Arial" w:cs="Arial"/>
          <w:sz w:val="20"/>
        </w:rPr>
        <w:t>do 1 sady PROJEKTU</w:t>
      </w:r>
      <w:r w:rsidR="00981C95" w:rsidRPr="002C3FCB">
        <w:rPr>
          <w:rFonts w:ascii="Arial" w:hAnsi="Arial" w:cs="Arial"/>
          <w:sz w:val="20"/>
        </w:rPr>
        <w:t xml:space="preserve"> zaznamenáva</w:t>
      </w:r>
      <w:r w:rsidR="0070672C">
        <w:rPr>
          <w:rFonts w:ascii="Arial" w:hAnsi="Arial" w:cs="Arial"/>
          <w:sz w:val="20"/>
        </w:rPr>
        <w:t>t všechny dohodnuté       změny </w:t>
      </w:r>
      <w:r w:rsidR="00981C95" w:rsidRPr="002C3FCB">
        <w:rPr>
          <w:rFonts w:ascii="Arial" w:hAnsi="Arial" w:cs="Arial"/>
          <w:sz w:val="20"/>
        </w:rPr>
        <w:t>podle skute</w:t>
      </w:r>
      <w:r>
        <w:rPr>
          <w:rFonts w:ascii="Arial" w:hAnsi="Arial" w:cs="Arial"/>
          <w:sz w:val="20"/>
        </w:rPr>
        <w:t>čného provedení Díla</w:t>
      </w:r>
      <w:r w:rsidR="00981C95" w:rsidRPr="002C3FCB">
        <w:rPr>
          <w:rFonts w:ascii="Arial" w:hAnsi="Arial" w:cs="Arial"/>
          <w:sz w:val="20"/>
        </w:rPr>
        <w:t xml:space="preserve">. Takto opravenou a </w:t>
      </w:r>
      <w:r w:rsidR="00887350">
        <w:rPr>
          <w:rFonts w:ascii="Arial" w:hAnsi="Arial" w:cs="Arial"/>
          <w:sz w:val="20"/>
        </w:rPr>
        <w:t>Z</w:t>
      </w:r>
      <w:r w:rsidR="00981C95" w:rsidRPr="002C3FCB">
        <w:rPr>
          <w:rFonts w:ascii="Arial" w:hAnsi="Arial" w:cs="Arial"/>
          <w:sz w:val="20"/>
        </w:rPr>
        <w:t xml:space="preserve">hotovitelem potvrzenou       projektovou dokumentaci předá </w:t>
      </w:r>
      <w:r w:rsidR="00887350">
        <w:rPr>
          <w:rFonts w:ascii="Arial" w:hAnsi="Arial" w:cs="Arial"/>
          <w:sz w:val="20"/>
        </w:rPr>
        <w:t>O</w:t>
      </w:r>
      <w:r w:rsidR="00981C95" w:rsidRPr="002C3FCB">
        <w:rPr>
          <w:rFonts w:ascii="Arial" w:hAnsi="Arial" w:cs="Arial"/>
          <w:sz w:val="20"/>
        </w:rPr>
        <w:t>bjednate</w:t>
      </w:r>
      <w:r w:rsidR="00887350">
        <w:rPr>
          <w:rFonts w:ascii="Arial" w:hAnsi="Arial" w:cs="Arial"/>
          <w:sz w:val="20"/>
        </w:rPr>
        <w:t>li při předání a převzetí Díla</w:t>
      </w:r>
      <w:r w:rsidR="00981C95" w:rsidRPr="002C3FCB">
        <w:rPr>
          <w:rFonts w:ascii="Arial" w:hAnsi="Arial" w:cs="Arial"/>
          <w:sz w:val="20"/>
        </w:rPr>
        <w:t xml:space="preserve">. Povinnost </w:t>
      </w:r>
      <w:r w:rsidR="00887350">
        <w:rPr>
          <w:rFonts w:ascii="Arial" w:hAnsi="Arial" w:cs="Arial"/>
          <w:sz w:val="20"/>
        </w:rPr>
        <w:t>Z</w:t>
      </w:r>
      <w:r w:rsidR="00981C95" w:rsidRPr="002C3FCB">
        <w:rPr>
          <w:rFonts w:ascii="Arial" w:hAnsi="Arial" w:cs="Arial"/>
          <w:sz w:val="20"/>
        </w:rPr>
        <w:t xml:space="preserve">hotovitele       spočívající ve zhotovení dokumentace skutečného provedení </w:t>
      </w:r>
      <w:r w:rsidR="00887350">
        <w:rPr>
          <w:rFonts w:ascii="Arial" w:hAnsi="Arial" w:cs="Arial"/>
          <w:sz w:val="20"/>
        </w:rPr>
        <w:t>D</w:t>
      </w:r>
      <w:r w:rsidR="00981C95" w:rsidRPr="002C3FCB">
        <w:rPr>
          <w:rFonts w:ascii="Arial" w:hAnsi="Arial" w:cs="Arial"/>
          <w:sz w:val="20"/>
        </w:rPr>
        <w:t xml:space="preserve">íla ve 3 vyhotoveních vč. 3 kusů       formátu CD – ROM dle čl. III. této smlouvy tím není dotčena. </w:t>
      </w:r>
    </w:p>
    <w:p w:rsidR="00981C95" w:rsidRPr="002C3FCB" w:rsidRDefault="00B90FDA" w:rsidP="00981C95">
      <w:pPr>
        <w:pStyle w:val="ZkladntextodsazenIMP"/>
        <w:jc w:val="both"/>
        <w:rPr>
          <w:rFonts w:ascii="Arial" w:hAnsi="Arial" w:cs="Arial"/>
          <w:sz w:val="20"/>
        </w:rPr>
      </w:pPr>
      <w:r>
        <w:rPr>
          <w:rFonts w:ascii="Arial" w:hAnsi="Arial" w:cs="Arial"/>
          <w:sz w:val="20"/>
        </w:rPr>
        <w:t>8</w:t>
      </w:r>
      <w:r w:rsidR="00981C95" w:rsidRPr="002C3FCB">
        <w:rPr>
          <w:rFonts w:ascii="Arial" w:hAnsi="Arial" w:cs="Arial"/>
          <w:sz w:val="20"/>
        </w:rPr>
        <w:t>.</w:t>
      </w:r>
      <w:r>
        <w:rPr>
          <w:rFonts w:ascii="Arial" w:hAnsi="Arial" w:cs="Arial"/>
          <w:sz w:val="20"/>
        </w:rPr>
        <w:t xml:space="preserve"> </w:t>
      </w:r>
      <w:r w:rsidR="00981C95" w:rsidRPr="002C3FCB">
        <w:rPr>
          <w:rFonts w:ascii="Arial" w:hAnsi="Arial" w:cs="Arial"/>
          <w:sz w:val="20"/>
        </w:rPr>
        <w:t xml:space="preserve"> Zjistí-li </w:t>
      </w:r>
      <w:r w:rsidR="00887350">
        <w:rPr>
          <w:rFonts w:ascii="Arial" w:hAnsi="Arial" w:cs="Arial"/>
          <w:sz w:val="20"/>
        </w:rPr>
        <w:t>Z</w:t>
      </w:r>
      <w:r w:rsidR="00981C95" w:rsidRPr="002C3FCB">
        <w:rPr>
          <w:rFonts w:ascii="Arial" w:hAnsi="Arial" w:cs="Arial"/>
          <w:sz w:val="20"/>
        </w:rPr>
        <w:t xml:space="preserve">hotovitel při provádění </w:t>
      </w:r>
      <w:r w:rsidR="00887350">
        <w:rPr>
          <w:rFonts w:ascii="Arial" w:hAnsi="Arial" w:cs="Arial"/>
          <w:sz w:val="20"/>
        </w:rPr>
        <w:t>D</w:t>
      </w:r>
      <w:r w:rsidR="00981C95" w:rsidRPr="002C3FCB">
        <w:rPr>
          <w:rFonts w:ascii="Arial" w:hAnsi="Arial" w:cs="Arial"/>
          <w:sz w:val="20"/>
        </w:rPr>
        <w:t>íla skryté překážky</w:t>
      </w:r>
      <w:r w:rsidR="00E205A2" w:rsidRPr="002C3FCB">
        <w:rPr>
          <w:rFonts w:ascii="Arial" w:hAnsi="Arial" w:cs="Arial"/>
          <w:sz w:val="20"/>
        </w:rPr>
        <w:t xml:space="preserve"> týkající se místa, kde má být </w:t>
      </w:r>
      <w:r w:rsidR="00887350">
        <w:rPr>
          <w:rFonts w:ascii="Arial" w:hAnsi="Arial" w:cs="Arial"/>
          <w:sz w:val="20"/>
        </w:rPr>
        <w:t>D</w:t>
      </w:r>
      <w:r w:rsidR="00E205A2" w:rsidRPr="002C3FCB">
        <w:rPr>
          <w:rFonts w:ascii="Arial" w:hAnsi="Arial" w:cs="Arial"/>
          <w:sz w:val="20"/>
        </w:rPr>
        <w:t xml:space="preserve">ílo        provedeno, znemožňující provést </w:t>
      </w:r>
      <w:r w:rsidR="00887350">
        <w:rPr>
          <w:rFonts w:ascii="Arial" w:hAnsi="Arial" w:cs="Arial"/>
          <w:sz w:val="20"/>
        </w:rPr>
        <w:t>D</w:t>
      </w:r>
      <w:r w:rsidR="00E205A2" w:rsidRPr="002C3FCB">
        <w:rPr>
          <w:rFonts w:ascii="Arial" w:hAnsi="Arial" w:cs="Arial"/>
          <w:sz w:val="20"/>
        </w:rPr>
        <w:t xml:space="preserve">ílo dohodnutým způsobem, </w:t>
      </w:r>
      <w:r w:rsidR="00981C95" w:rsidRPr="002C3FCB">
        <w:rPr>
          <w:rFonts w:ascii="Arial" w:hAnsi="Arial" w:cs="Arial"/>
          <w:sz w:val="20"/>
        </w:rPr>
        <w:t>je  povinen</w:t>
      </w:r>
      <w:r w:rsidR="00E205A2" w:rsidRPr="002C3FCB">
        <w:rPr>
          <w:rFonts w:ascii="Arial" w:hAnsi="Arial" w:cs="Arial"/>
          <w:sz w:val="20"/>
        </w:rPr>
        <w:t xml:space="preserve"> oznámit</w:t>
      </w:r>
      <w:r w:rsidR="00981C95" w:rsidRPr="002C3FCB">
        <w:rPr>
          <w:rFonts w:ascii="Arial" w:hAnsi="Arial" w:cs="Arial"/>
          <w:sz w:val="20"/>
        </w:rPr>
        <w:t xml:space="preserve"> to bez</w:t>
      </w:r>
      <w:r w:rsidR="00E205A2" w:rsidRPr="002C3FCB">
        <w:rPr>
          <w:rFonts w:ascii="Arial" w:hAnsi="Arial" w:cs="Arial"/>
          <w:sz w:val="20"/>
        </w:rPr>
        <w:t xml:space="preserve">        zbytečného odkladu </w:t>
      </w:r>
      <w:r w:rsidR="00887350">
        <w:rPr>
          <w:rFonts w:ascii="Arial" w:hAnsi="Arial" w:cs="Arial"/>
          <w:sz w:val="20"/>
        </w:rPr>
        <w:t>O</w:t>
      </w:r>
      <w:r w:rsidR="00981C95" w:rsidRPr="002C3FCB">
        <w:rPr>
          <w:rFonts w:ascii="Arial" w:hAnsi="Arial" w:cs="Arial"/>
          <w:sz w:val="20"/>
        </w:rPr>
        <w:t>bjednateli a navrhnout mu další postup</w:t>
      </w:r>
      <w:r w:rsidR="00E205A2" w:rsidRPr="002C3FCB">
        <w:rPr>
          <w:rFonts w:ascii="Arial" w:hAnsi="Arial" w:cs="Arial"/>
          <w:sz w:val="20"/>
        </w:rPr>
        <w:t xml:space="preserve">, popř. změnu </w:t>
      </w:r>
      <w:r w:rsidR="00887350">
        <w:rPr>
          <w:rFonts w:ascii="Arial" w:hAnsi="Arial" w:cs="Arial"/>
          <w:sz w:val="20"/>
        </w:rPr>
        <w:t>D</w:t>
      </w:r>
      <w:r w:rsidR="00E205A2" w:rsidRPr="002C3FCB">
        <w:rPr>
          <w:rFonts w:ascii="Arial" w:hAnsi="Arial" w:cs="Arial"/>
          <w:sz w:val="20"/>
        </w:rPr>
        <w:t>íla.</w:t>
      </w:r>
    </w:p>
    <w:p w:rsidR="00981C95" w:rsidRPr="002C3FCB" w:rsidRDefault="00B90FDA" w:rsidP="00981C95">
      <w:pPr>
        <w:pStyle w:val="ZkladntextodsazenIMP"/>
        <w:jc w:val="both"/>
        <w:rPr>
          <w:rFonts w:ascii="Arial" w:hAnsi="Arial" w:cs="Arial"/>
          <w:sz w:val="20"/>
        </w:rPr>
      </w:pPr>
      <w:r>
        <w:rPr>
          <w:rFonts w:ascii="Arial" w:hAnsi="Arial" w:cs="Arial"/>
          <w:sz w:val="20"/>
        </w:rPr>
        <w:t>9</w:t>
      </w:r>
      <w:r w:rsidR="00981C95" w:rsidRPr="002C3FCB">
        <w:rPr>
          <w:rFonts w:ascii="Arial" w:hAnsi="Arial" w:cs="Arial"/>
          <w:sz w:val="20"/>
        </w:rPr>
        <w:t>.</w:t>
      </w:r>
      <w:r>
        <w:rPr>
          <w:rFonts w:ascii="Arial" w:hAnsi="Arial" w:cs="Arial"/>
          <w:sz w:val="20"/>
        </w:rPr>
        <w:t xml:space="preserve">  </w:t>
      </w:r>
      <w:r w:rsidR="00981C95" w:rsidRPr="002C3FCB">
        <w:rPr>
          <w:rFonts w:ascii="Arial" w:hAnsi="Arial" w:cs="Arial"/>
          <w:sz w:val="20"/>
        </w:rPr>
        <w:t xml:space="preserve"> Zhotovitel je povinen bez odkladu upozornit </w:t>
      </w:r>
      <w:r w:rsidR="00887350">
        <w:rPr>
          <w:rFonts w:ascii="Arial" w:hAnsi="Arial" w:cs="Arial"/>
          <w:sz w:val="20"/>
        </w:rPr>
        <w:t>O</w:t>
      </w:r>
      <w:r w:rsidR="00981C95" w:rsidRPr="002C3FCB">
        <w:rPr>
          <w:rFonts w:ascii="Arial" w:hAnsi="Arial" w:cs="Arial"/>
          <w:sz w:val="20"/>
        </w:rPr>
        <w:t>bjednatele na případnou nevhodnost realizace       vyžadovaných prací.</w:t>
      </w:r>
    </w:p>
    <w:p w:rsidR="00981C95" w:rsidRPr="002C3FCB" w:rsidRDefault="00981C95" w:rsidP="00B90FDA">
      <w:pPr>
        <w:pStyle w:val="ZkladntextodsazenIMP"/>
        <w:numPr>
          <w:ilvl w:val="0"/>
          <w:numId w:val="13"/>
        </w:numPr>
        <w:jc w:val="both"/>
        <w:rPr>
          <w:rFonts w:ascii="Arial" w:hAnsi="Arial" w:cs="Arial"/>
          <w:sz w:val="20"/>
        </w:rPr>
      </w:pPr>
      <w:r w:rsidRPr="002C3FCB">
        <w:rPr>
          <w:rFonts w:ascii="Arial" w:hAnsi="Arial" w:cs="Arial"/>
          <w:sz w:val="20"/>
        </w:rPr>
        <w:t xml:space="preserve">Zhotovitel se zavazuje, že veškeré dodávky (materiál, komponenty, technologické celky apod.), </w:t>
      </w:r>
      <w:r w:rsidRPr="003D3CDE">
        <w:rPr>
          <w:rFonts w:ascii="Arial" w:hAnsi="Arial" w:cs="Arial"/>
          <w:sz w:val="20"/>
        </w:rPr>
        <w:t>které budou ke zhotovení díla použity, nebudou použité a st</w:t>
      </w:r>
      <w:r w:rsidR="00E205A2" w:rsidRPr="003D3CDE">
        <w:rPr>
          <w:rFonts w:ascii="Arial" w:hAnsi="Arial" w:cs="Arial"/>
          <w:sz w:val="20"/>
        </w:rPr>
        <w:t xml:space="preserve">aršího data výroby než roku </w:t>
      </w:r>
      <w:r w:rsidR="003D3CDE" w:rsidRPr="003D3CDE">
        <w:rPr>
          <w:rFonts w:ascii="Arial" w:hAnsi="Arial" w:cs="Arial"/>
          <w:sz w:val="20"/>
        </w:rPr>
        <w:t>201</w:t>
      </w:r>
      <w:r w:rsidR="00B90FDA">
        <w:rPr>
          <w:rFonts w:ascii="Arial" w:hAnsi="Arial" w:cs="Arial"/>
          <w:sz w:val="20"/>
        </w:rPr>
        <w:t>3</w:t>
      </w:r>
      <w:r w:rsidRPr="003D3CDE">
        <w:rPr>
          <w:rFonts w:ascii="Arial" w:hAnsi="Arial" w:cs="Arial"/>
          <w:sz w:val="20"/>
        </w:rPr>
        <w:t xml:space="preserve"> a</w:t>
      </w:r>
      <w:r w:rsidRPr="002C3FCB">
        <w:rPr>
          <w:rFonts w:ascii="Arial" w:hAnsi="Arial" w:cs="Arial"/>
          <w:sz w:val="20"/>
        </w:rPr>
        <w:t xml:space="preserve"> budou dodány v kvalitě a ceně odpovídající nabídce </w:t>
      </w:r>
      <w:r w:rsidR="00887350">
        <w:rPr>
          <w:rFonts w:ascii="Arial" w:hAnsi="Arial" w:cs="Arial"/>
          <w:sz w:val="20"/>
        </w:rPr>
        <w:t>Z</w:t>
      </w:r>
      <w:r w:rsidRPr="002C3FCB">
        <w:rPr>
          <w:rFonts w:ascii="Arial" w:hAnsi="Arial" w:cs="Arial"/>
          <w:sz w:val="20"/>
        </w:rPr>
        <w:t>hotovitele.</w:t>
      </w:r>
    </w:p>
    <w:p w:rsidR="00981C95" w:rsidRPr="002C3FCB" w:rsidRDefault="00981C95" w:rsidP="00B90FDA">
      <w:pPr>
        <w:pStyle w:val="ZkladntextodsazenIMP"/>
        <w:numPr>
          <w:ilvl w:val="0"/>
          <w:numId w:val="13"/>
        </w:numPr>
        <w:jc w:val="both"/>
        <w:rPr>
          <w:rFonts w:ascii="Arial" w:hAnsi="Arial" w:cs="Arial"/>
          <w:sz w:val="20"/>
        </w:rPr>
      </w:pPr>
      <w:r w:rsidRPr="002C3FCB">
        <w:rPr>
          <w:rFonts w:ascii="Arial" w:hAnsi="Arial" w:cs="Arial"/>
          <w:sz w:val="20"/>
        </w:rPr>
        <w:t>Zhotovitel je povinen zabezpečit účast svých oprávněných pracovníků na prověřování svých d</w:t>
      </w:r>
      <w:r w:rsidR="00B90FDA">
        <w:rPr>
          <w:rFonts w:ascii="Arial" w:hAnsi="Arial" w:cs="Arial"/>
          <w:sz w:val="20"/>
        </w:rPr>
        <w:t>odávek a prací technickým dozorem Objednatele</w:t>
      </w:r>
      <w:r w:rsidRPr="002C3FCB">
        <w:rPr>
          <w:rFonts w:ascii="Arial" w:hAnsi="Arial" w:cs="Arial"/>
          <w:sz w:val="20"/>
        </w:rPr>
        <w:t xml:space="preserve"> a činit neprodleně opatření k odstranění vytknutých závad.</w:t>
      </w:r>
    </w:p>
    <w:p w:rsidR="00981C95" w:rsidRPr="002C3FCB" w:rsidRDefault="00981C95" w:rsidP="00981C95">
      <w:pPr>
        <w:pStyle w:val="ZkladntextodsazenIMP"/>
        <w:numPr>
          <w:ilvl w:val="0"/>
          <w:numId w:val="13"/>
        </w:numPr>
        <w:jc w:val="both"/>
        <w:rPr>
          <w:rFonts w:ascii="Arial" w:hAnsi="Arial" w:cs="Arial"/>
          <w:sz w:val="20"/>
        </w:rPr>
      </w:pPr>
      <w:r w:rsidRPr="002C3FCB">
        <w:rPr>
          <w:rFonts w:ascii="Arial" w:hAnsi="Arial" w:cs="Arial"/>
          <w:sz w:val="20"/>
        </w:rPr>
        <w:t xml:space="preserve">Objednatel je oprávněn průběžně kontrolovat řádné provádění </w:t>
      </w:r>
      <w:r w:rsidR="00887350">
        <w:rPr>
          <w:rFonts w:ascii="Arial" w:hAnsi="Arial" w:cs="Arial"/>
          <w:sz w:val="20"/>
        </w:rPr>
        <w:t>D</w:t>
      </w:r>
      <w:r w:rsidRPr="002C3FCB">
        <w:rPr>
          <w:rFonts w:ascii="Arial" w:hAnsi="Arial" w:cs="Arial"/>
          <w:sz w:val="20"/>
        </w:rPr>
        <w:t xml:space="preserve">íla. Zjistí-li </w:t>
      </w:r>
      <w:r w:rsidR="00887350">
        <w:rPr>
          <w:rFonts w:ascii="Arial" w:hAnsi="Arial" w:cs="Arial"/>
          <w:sz w:val="20"/>
        </w:rPr>
        <w:t>O</w:t>
      </w:r>
      <w:r w:rsidRPr="002C3FCB">
        <w:rPr>
          <w:rFonts w:ascii="Arial" w:hAnsi="Arial" w:cs="Arial"/>
          <w:sz w:val="20"/>
        </w:rPr>
        <w:t xml:space="preserve">bjednatel, že </w:t>
      </w:r>
      <w:r w:rsidR="00887350">
        <w:rPr>
          <w:rFonts w:ascii="Arial" w:hAnsi="Arial" w:cs="Arial"/>
          <w:sz w:val="20"/>
        </w:rPr>
        <w:t>Z</w:t>
      </w:r>
      <w:r w:rsidRPr="002C3FCB">
        <w:rPr>
          <w:rFonts w:ascii="Arial" w:hAnsi="Arial" w:cs="Arial"/>
          <w:sz w:val="20"/>
        </w:rPr>
        <w:t xml:space="preserve">hotovitel provádí </w:t>
      </w:r>
      <w:r w:rsidR="00887350">
        <w:rPr>
          <w:rFonts w:ascii="Arial" w:hAnsi="Arial" w:cs="Arial"/>
          <w:sz w:val="20"/>
        </w:rPr>
        <w:t>D</w:t>
      </w:r>
      <w:r w:rsidRPr="002C3FCB">
        <w:rPr>
          <w:rFonts w:ascii="Arial" w:hAnsi="Arial" w:cs="Arial"/>
          <w:sz w:val="20"/>
        </w:rPr>
        <w:t xml:space="preserve">ílo v rozporu se svými povinnostmi, je </w:t>
      </w:r>
      <w:r w:rsidR="00887350">
        <w:rPr>
          <w:rFonts w:ascii="Arial" w:hAnsi="Arial" w:cs="Arial"/>
          <w:sz w:val="20"/>
        </w:rPr>
        <w:t>O</w:t>
      </w:r>
      <w:r w:rsidRPr="002C3FCB">
        <w:rPr>
          <w:rFonts w:ascii="Arial" w:hAnsi="Arial" w:cs="Arial"/>
          <w:sz w:val="20"/>
        </w:rPr>
        <w:t xml:space="preserve">bjednatel oprávněn dožadovat se toho, aby </w:t>
      </w:r>
      <w:r w:rsidR="00887350">
        <w:rPr>
          <w:rFonts w:ascii="Arial" w:hAnsi="Arial" w:cs="Arial"/>
          <w:sz w:val="20"/>
        </w:rPr>
        <w:t>Z</w:t>
      </w:r>
      <w:r w:rsidRPr="002C3FCB">
        <w:rPr>
          <w:rFonts w:ascii="Arial" w:hAnsi="Arial" w:cs="Arial"/>
          <w:sz w:val="20"/>
        </w:rPr>
        <w:t xml:space="preserve">hotovitel odstranil vady vzniklé vadným prováděním a </w:t>
      </w:r>
      <w:r w:rsidR="00887350">
        <w:rPr>
          <w:rFonts w:ascii="Arial" w:hAnsi="Arial" w:cs="Arial"/>
          <w:sz w:val="20"/>
        </w:rPr>
        <w:t>D</w:t>
      </w:r>
      <w:r w:rsidRPr="002C3FCB">
        <w:rPr>
          <w:rFonts w:ascii="Arial" w:hAnsi="Arial" w:cs="Arial"/>
          <w:sz w:val="20"/>
        </w:rPr>
        <w:t xml:space="preserve">ílo prováděl řádným způsobem. Jestliže tak </w:t>
      </w:r>
      <w:r w:rsidR="00887350">
        <w:rPr>
          <w:rFonts w:ascii="Arial" w:hAnsi="Arial" w:cs="Arial"/>
          <w:sz w:val="20"/>
        </w:rPr>
        <w:t>Z</w:t>
      </w:r>
      <w:r w:rsidRPr="002C3FCB">
        <w:rPr>
          <w:rFonts w:ascii="Arial" w:hAnsi="Arial" w:cs="Arial"/>
          <w:sz w:val="20"/>
        </w:rPr>
        <w:t xml:space="preserve">hotovitel neučiní ani v přiměřené lhůtě mu za tímto účelem </w:t>
      </w:r>
      <w:r w:rsidR="00887350">
        <w:rPr>
          <w:rFonts w:ascii="Arial" w:hAnsi="Arial" w:cs="Arial"/>
          <w:sz w:val="20"/>
        </w:rPr>
        <w:lastRenderedPageBreak/>
        <w:t>O</w:t>
      </w:r>
      <w:r w:rsidRPr="002C3FCB">
        <w:rPr>
          <w:rFonts w:ascii="Arial" w:hAnsi="Arial" w:cs="Arial"/>
          <w:sz w:val="20"/>
        </w:rPr>
        <w:t xml:space="preserve">bjednatelem poskytnuté a postup </w:t>
      </w:r>
      <w:r w:rsidR="00887350">
        <w:rPr>
          <w:rFonts w:ascii="Arial" w:hAnsi="Arial" w:cs="Arial"/>
          <w:sz w:val="20"/>
        </w:rPr>
        <w:t>Z</w:t>
      </w:r>
      <w:r w:rsidRPr="002C3FCB">
        <w:rPr>
          <w:rFonts w:ascii="Arial" w:hAnsi="Arial" w:cs="Arial"/>
          <w:sz w:val="20"/>
        </w:rPr>
        <w:t xml:space="preserve">hotovitele by vedl nepochybně k podstatnému porušení smlouvy, je </w:t>
      </w:r>
      <w:r w:rsidR="00887350">
        <w:rPr>
          <w:rFonts w:ascii="Arial" w:hAnsi="Arial" w:cs="Arial"/>
          <w:sz w:val="20"/>
        </w:rPr>
        <w:t>O</w:t>
      </w:r>
      <w:r w:rsidRPr="002C3FCB">
        <w:rPr>
          <w:rFonts w:ascii="Arial" w:hAnsi="Arial" w:cs="Arial"/>
          <w:sz w:val="20"/>
        </w:rPr>
        <w:t>bjednatel oprávněn odstoupit od smlouvy.</w:t>
      </w:r>
    </w:p>
    <w:p w:rsidR="00270EFA" w:rsidRPr="00B90FDA" w:rsidRDefault="00270EFA" w:rsidP="00B90FDA">
      <w:pPr>
        <w:pStyle w:val="ZkladntextodsazenIMP"/>
        <w:tabs>
          <w:tab w:val="left" w:pos="587"/>
        </w:tabs>
        <w:ind w:left="0"/>
        <w:jc w:val="both"/>
        <w:rPr>
          <w:rFonts w:ascii="Arial" w:hAnsi="Arial" w:cs="Arial"/>
          <w:color w:val="FF0000"/>
          <w:sz w:val="20"/>
        </w:rPr>
      </w:pPr>
    </w:p>
    <w:p w:rsidR="00270EFA" w:rsidRPr="002C3FCB" w:rsidRDefault="00270EFA" w:rsidP="00270EFA">
      <w:pPr>
        <w:pStyle w:val="ZkladntextodsazenIMP"/>
        <w:rPr>
          <w:rFonts w:ascii="Arial" w:hAnsi="Arial" w:cs="Arial"/>
          <w:sz w:val="20"/>
        </w:rPr>
      </w:pPr>
    </w:p>
    <w:p w:rsidR="00656F6F" w:rsidRPr="002C3FCB" w:rsidRDefault="00B90FDA" w:rsidP="00656F6F">
      <w:pPr>
        <w:pStyle w:val="ZkladntextodsazenIMP"/>
        <w:jc w:val="center"/>
        <w:rPr>
          <w:rFonts w:ascii="Arial" w:hAnsi="Arial" w:cs="Arial"/>
          <w:b/>
          <w:sz w:val="20"/>
        </w:rPr>
      </w:pPr>
      <w:r>
        <w:rPr>
          <w:rFonts w:ascii="Arial" w:hAnsi="Arial" w:cs="Arial"/>
          <w:b/>
          <w:sz w:val="20"/>
        </w:rPr>
        <w:t>IX</w:t>
      </w:r>
      <w:r w:rsidR="00656F6F" w:rsidRPr="002C3FCB">
        <w:rPr>
          <w:rFonts w:ascii="Arial" w:hAnsi="Arial" w:cs="Arial"/>
          <w:b/>
          <w:sz w:val="20"/>
        </w:rPr>
        <w:t>.</w:t>
      </w:r>
    </w:p>
    <w:p w:rsidR="00AD1CDB" w:rsidRDefault="00AD1CDB" w:rsidP="00656F6F">
      <w:pPr>
        <w:pStyle w:val="ZkladntextodsazenIMP"/>
        <w:jc w:val="center"/>
        <w:rPr>
          <w:rFonts w:ascii="Arial" w:hAnsi="Arial" w:cs="Arial"/>
          <w:b/>
          <w:sz w:val="20"/>
        </w:rPr>
      </w:pPr>
      <w:r>
        <w:rPr>
          <w:rFonts w:ascii="Arial" w:hAnsi="Arial" w:cs="Arial"/>
          <w:b/>
          <w:sz w:val="20"/>
        </w:rPr>
        <w:t>Předání montážního místa, Montážní deník</w:t>
      </w:r>
    </w:p>
    <w:p w:rsidR="00AD1CDB" w:rsidRDefault="00AD1CDB" w:rsidP="00AD1CDB">
      <w:pPr>
        <w:pStyle w:val="ZkladntextodsazenIMP"/>
        <w:numPr>
          <w:ilvl w:val="0"/>
          <w:numId w:val="17"/>
        </w:numPr>
        <w:jc w:val="both"/>
        <w:rPr>
          <w:rFonts w:ascii="Arial" w:hAnsi="Arial" w:cs="Arial"/>
          <w:sz w:val="20"/>
        </w:rPr>
      </w:pPr>
      <w:r>
        <w:rPr>
          <w:rFonts w:ascii="Arial" w:hAnsi="Arial" w:cs="Arial"/>
          <w:sz w:val="20"/>
        </w:rPr>
        <w:t>Objednatel je povinen před zahájením dopravy a instalace díla na místo montáže protokolárně předat montážní místo. Zhotovitel se zavazuje oznámit písemně Objednateli nejpozději 10 pracovních dní před zahájením dopravy a montáže na montážním místě datum a čas, kdy doprava a montáž budou zahájeny. Smluvní strany se dohodnou na protokolárním předání montážního místa.</w:t>
      </w:r>
    </w:p>
    <w:p w:rsidR="00AD1CDB" w:rsidRDefault="00AD1CDB" w:rsidP="00AD1CDB">
      <w:pPr>
        <w:pStyle w:val="ZkladntextodsazenIMP"/>
        <w:numPr>
          <w:ilvl w:val="0"/>
          <w:numId w:val="17"/>
        </w:numPr>
        <w:jc w:val="both"/>
        <w:rPr>
          <w:rFonts w:ascii="Arial" w:hAnsi="Arial" w:cs="Arial"/>
          <w:sz w:val="20"/>
        </w:rPr>
      </w:pPr>
      <w:r>
        <w:rPr>
          <w:rFonts w:ascii="Arial" w:hAnsi="Arial" w:cs="Arial"/>
          <w:sz w:val="20"/>
        </w:rPr>
        <w:t>Zhotovitel se zavazuje v průběhu montážních prací dodržovat na montážním místě a na přístupových cestách pořádek, čistotu a bezpečnost tak, aby nedošlo ke škodám na majetku, zdraví a životech třetích osob.</w:t>
      </w:r>
    </w:p>
    <w:p w:rsidR="00DA727E" w:rsidRDefault="00AD1CDB" w:rsidP="00DA727E">
      <w:pPr>
        <w:pStyle w:val="ZkladntextodsazenIMP"/>
        <w:numPr>
          <w:ilvl w:val="0"/>
          <w:numId w:val="17"/>
        </w:numPr>
        <w:jc w:val="both"/>
        <w:rPr>
          <w:rFonts w:ascii="Arial" w:hAnsi="Arial" w:cs="Arial"/>
          <w:sz w:val="20"/>
        </w:rPr>
      </w:pPr>
      <w:r w:rsidRPr="00FE7570">
        <w:rPr>
          <w:rFonts w:ascii="Arial" w:hAnsi="Arial" w:cs="Arial"/>
          <w:sz w:val="20"/>
        </w:rPr>
        <w:t xml:space="preserve">Zhotovitel povede ode </w:t>
      </w:r>
      <w:r w:rsidR="00DA727E">
        <w:rPr>
          <w:rFonts w:ascii="Arial" w:hAnsi="Arial" w:cs="Arial"/>
          <w:sz w:val="20"/>
        </w:rPr>
        <w:t>dne převzetí montážního místa montážní</w:t>
      </w:r>
      <w:r w:rsidRPr="00FE7570">
        <w:rPr>
          <w:rFonts w:ascii="Arial" w:hAnsi="Arial" w:cs="Arial"/>
          <w:sz w:val="20"/>
        </w:rPr>
        <w:t xml:space="preserve"> deník, který se skládá z úvodního listu, denních záznamů a příloh.</w:t>
      </w:r>
      <w:r w:rsidR="00DA727E">
        <w:rPr>
          <w:rFonts w:ascii="Arial" w:hAnsi="Arial" w:cs="Arial"/>
          <w:sz w:val="20"/>
        </w:rPr>
        <w:t xml:space="preserve"> Do montážního</w:t>
      </w:r>
      <w:r w:rsidRPr="00FE7570">
        <w:rPr>
          <w:rFonts w:ascii="Arial" w:hAnsi="Arial" w:cs="Arial"/>
          <w:sz w:val="20"/>
        </w:rPr>
        <w:t xml:space="preserve"> deníku bude </w:t>
      </w:r>
      <w:r>
        <w:rPr>
          <w:rFonts w:ascii="Arial" w:hAnsi="Arial" w:cs="Arial"/>
          <w:sz w:val="20"/>
        </w:rPr>
        <w:t>Z</w:t>
      </w:r>
      <w:r w:rsidRPr="00FE7570">
        <w:rPr>
          <w:rFonts w:ascii="Arial" w:hAnsi="Arial" w:cs="Arial"/>
          <w:sz w:val="20"/>
        </w:rPr>
        <w:t xml:space="preserve">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w:t>
      </w:r>
      <w:r>
        <w:rPr>
          <w:rFonts w:ascii="Arial" w:hAnsi="Arial" w:cs="Arial"/>
          <w:sz w:val="20"/>
        </w:rPr>
        <w:t>O</w:t>
      </w:r>
      <w:r w:rsidRPr="00FE7570">
        <w:rPr>
          <w:rFonts w:ascii="Arial" w:hAnsi="Arial" w:cs="Arial"/>
          <w:sz w:val="20"/>
        </w:rPr>
        <w:t>bjednatelem.</w:t>
      </w:r>
    </w:p>
    <w:p w:rsidR="00AD1CDB" w:rsidRPr="00FE7570" w:rsidRDefault="00AD1CDB" w:rsidP="00DA727E">
      <w:pPr>
        <w:pStyle w:val="ZkladntextodsazenIMP"/>
        <w:numPr>
          <w:ilvl w:val="0"/>
          <w:numId w:val="17"/>
        </w:numPr>
        <w:jc w:val="both"/>
        <w:rPr>
          <w:rFonts w:ascii="Arial" w:hAnsi="Arial" w:cs="Arial"/>
          <w:sz w:val="20"/>
        </w:rPr>
      </w:pPr>
      <w:r w:rsidRPr="00FE7570">
        <w:rPr>
          <w:rFonts w:ascii="Arial" w:hAnsi="Arial" w:cs="Arial"/>
          <w:sz w:val="20"/>
        </w:rPr>
        <w:t>Objednatel a jím pověře</w:t>
      </w:r>
      <w:r w:rsidR="00DA727E">
        <w:rPr>
          <w:rFonts w:ascii="Arial" w:hAnsi="Arial" w:cs="Arial"/>
          <w:sz w:val="20"/>
        </w:rPr>
        <w:t>né osoby jsou oprávněny montážní</w:t>
      </w:r>
      <w:r w:rsidRPr="00FE7570">
        <w:rPr>
          <w:rFonts w:ascii="Arial" w:hAnsi="Arial" w:cs="Arial"/>
          <w:sz w:val="20"/>
        </w:rPr>
        <w:t xml:space="preserve"> deník kontrolovat a k zápisům připojovat své stanovisko.</w:t>
      </w:r>
      <w:r w:rsidR="00DA727E">
        <w:rPr>
          <w:rFonts w:ascii="Arial" w:hAnsi="Arial" w:cs="Arial"/>
          <w:sz w:val="20"/>
        </w:rPr>
        <w:t xml:space="preserve"> Montážní </w:t>
      </w:r>
      <w:r w:rsidRPr="00FE7570">
        <w:rPr>
          <w:rFonts w:ascii="Arial" w:hAnsi="Arial" w:cs="Arial"/>
          <w:sz w:val="20"/>
        </w:rPr>
        <w:t xml:space="preserve">deník zpřístupní </w:t>
      </w:r>
      <w:r>
        <w:rPr>
          <w:rFonts w:ascii="Arial" w:hAnsi="Arial" w:cs="Arial"/>
          <w:sz w:val="20"/>
        </w:rPr>
        <w:t>Z</w:t>
      </w:r>
      <w:r w:rsidR="00DA727E">
        <w:rPr>
          <w:rFonts w:ascii="Arial" w:hAnsi="Arial" w:cs="Arial"/>
          <w:sz w:val="20"/>
        </w:rPr>
        <w:t>hotovitel na montážním místě</w:t>
      </w:r>
      <w:r w:rsidRPr="00FE7570">
        <w:rPr>
          <w:rFonts w:ascii="Arial" w:hAnsi="Arial" w:cs="Arial"/>
          <w:sz w:val="20"/>
        </w:rPr>
        <w:t xml:space="preserve"> a zajistí, že bude mj. obsahovat:</w:t>
      </w:r>
    </w:p>
    <w:p w:rsidR="00AD1CDB" w:rsidRPr="00FE7570" w:rsidRDefault="00AD1CDB" w:rsidP="00AD1CDB">
      <w:pPr>
        <w:pStyle w:val="ZkladntextodsazenIMP"/>
        <w:tabs>
          <w:tab w:val="left" w:pos="1307"/>
        </w:tabs>
        <w:ind w:left="1307" w:hanging="360"/>
        <w:jc w:val="both"/>
        <w:rPr>
          <w:rFonts w:ascii="Arial" w:hAnsi="Arial" w:cs="Arial"/>
          <w:sz w:val="20"/>
        </w:rPr>
      </w:pPr>
      <w:r w:rsidRPr="00FE7570">
        <w:rPr>
          <w:rFonts w:ascii="Arial" w:hAnsi="Arial" w:cs="Arial"/>
          <w:sz w:val="20"/>
        </w:rPr>
        <w:t>a)</w:t>
      </w:r>
      <w:r w:rsidRPr="00FE7570">
        <w:rPr>
          <w:rFonts w:ascii="Arial" w:hAnsi="Arial" w:cs="Arial"/>
          <w:sz w:val="20"/>
        </w:rPr>
        <w:tab/>
        <w:t xml:space="preserve">základní list, ve kterém se uvádí název a sídlo </w:t>
      </w:r>
      <w:r>
        <w:rPr>
          <w:rFonts w:ascii="Arial" w:hAnsi="Arial" w:cs="Arial"/>
          <w:sz w:val="20"/>
        </w:rPr>
        <w:t>O</w:t>
      </w:r>
      <w:r w:rsidRPr="00FE7570">
        <w:rPr>
          <w:rFonts w:ascii="Arial" w:hAnsi="Arial" w:cs="Arial"/>
          <w:sz w:val="20"/>
        </w:rPr>
        <w:t>bjednatele, projektanta a změny těchto údajů,</w:t>
      </w:r>
    </w:p>
    <w:p w:rsidR="00AD1CDB" w:rsidRPr="00FE7570" w:rsidRDefault="00DA727E" w:rsidP="00AD1CDB">
      <w:pPr>
        <w:pStyle w:val="ZkladntextodsazenIMP"/>
        <w:tabs>
          <w:tab w:val="left" w:pos="1307"/>
        </w:tabs>
        <w:ind w:left="1307" w:hanging="360"/>
        <w:jc w:val="both"/>
        <w:rPr>
          <w:rFonts w:ascii="Arial" w:hAnsi="Arial" w:cs="Arial"/>
          <w:sz w:val="20"/>
        </w:rPr>
      </w:pPr>
      <w:r>
        <w:rPr>
          <w:rFonts w:ascii="Arial" w:hAnsi="Arial" w:cs="Arial"/>
          <w:sz w:val="20"/>
        </w:rPr>
        <w:t>b)</w:t>
      </w:r>
      <w:r>
        <w:rPr>
          <w:rFonts w:ascii="Arial" w:hAnsi="Arial" w:cs="Arial"/>
          <w:sz w:val="20"/>
        </w:rPr>
        <w:tab/>
        <w:t>identifikační údaje díla</w:t>
      </w:r>
      <w:r w:rsidR="00AD1CDB" w:rsidRPr="00FE7570">
        <w:rPr>
          <w:rFonts w:ascii="Arial" w:hAnsi="Arial" w:cs="Arial"/>
          <w:sz w:val="20"/>
        </w:rPr>
        <w:t xml:space="preserve"> podle projektové dokumentace,</w:t>
      </w:r>
    </w:p>
    <w:p w:rsidR="00AD1CDB" w:rsidRPr="00FE7570" w:rsidRDefault="00AD1CDB" w:rsidP="00AD1CDB">
      <w:pPr>
        <w:pStyle w:val="ZkladntextodsazenIMP"/>
        <w:tabs>
          <w:tab w:val="left" w:pos="1307"/>
        </w:tabs>
        <w:ind w:left="1307" w:hanging="360"/>
        <w:jc w:val="both"/>
        <w:rPr>
          <w:rFonts w:ascii="Arial" w:hAnsi="Arial" w:cs="Arial"/>
          <w:sz w:val="20"/>
        </w:rPr>
      </w:pPr>
      <w:r w:rsidRPr="00FE7570">
        <w:rPr>
          <w:rFonts w:ascii="Arial" w:hAnsi="Arial" w:cs="Arial"/>
          <w:sz w:val="20"/>
        </w:rPr>
        <w:t>c)</w:t>
      </w:r>
      <w:r w:rsidRPr="00FE7570">
        <w:rPr>
          <w:rFonts w:ascii="Arial" w:hAnsi="Arial" w:cs="Arial"/>
          <w:sz w:val="20"/>
        </w:rPr>
        <w:tab/>
        <w:t>přehled smluv včetně dodatků a změn,</w:t>
      </w:r>
    </w:p>
    <w:p w:rsidR="00AD1CDB" w:rsidRPr="00FE7570" w:rsidRDefault="00AD1CDB" w:rsidP="00AD1CDB">
      <w:pPr>
        <w:pStyle w:val="ZkladntextodsazenIMP"/>
        <w:tabs>
          <w:tab w:val="left" w:pos="1307"/>
        </w:tabs>
        <w:ind w:left="1307" w:hanging="360"/>
        <w:jc w:val="both"/>
        <w:rPr>
          <w:rFonts w:ascii="Arial" w:hAnsi="Arial" w:cs="Arial"/>
          <w:sz w:val="20"/>
        </w:rPr>
      </w:pPr>
      <w:r w:rsidRPr="00FE7570">
        <w:rPr>
          <w:rFonts w:ascii="Arial" w:hAnsi="Arial" w:cs="Arial"/>
          <w:sz w:val="20"/>
        </w:rPr>
        <w:t>d)</w:t>
      </w:r>
      <w:r w:rsidRPr="00FE7570">
        <w:rPr>
          <w:rFonts w:ascii="Arial" w:hAnsi="Arial" w:cs="Arial"/>
          <w:sz w:val="20"/>
        </w:rPr>
        <w:tab/>
        <w:t>seznam dokladů a úřední</w:t>
      </w:r>
      <w:r w:rsidR="00DA727E">
        <w:rPr>
          <w:rFonts w:ascii="Arial" w:hAnsi="Arial" w:cs="Arial"/>
          <w:sz w:val="20"/>
        </w:rPr>
        <w:t>ch opatření týkajících se montážních prací</w:t>
      </w:r>
      <w:r w:rsidRPr="00FE7570">
        <w:rPr>
          <w:rFonts w:ascii="Arial" w:hAnsi="Arial" w:cs="Arial"/>
          <w:sz w:val="20"/>
        </w:rPr>
        <w:t>,</w:t>
      </w:r>
    </w:p>
    <w:p w:rsidR="00AD1CDB" w:rsidRPr="00FE7570" w:rsidRDefault="00DA727E" w:rsidP="00AD1CDB">
      <w:pPr>
        <w:pStyle w:val="ZkladntextodsazenIMP"/>
        <w:tabs>
          <w:tab w:val="left" w:pos="1307"/>
        </w:tabs>
        <w:ind w:left="1307" w:hanging="360"/>
        <w:jc w:val="both"/>
        <w:rPr>
          <w:rFonts w:ascii="Arial" w:hAnsi="Arial" w:cs="Arial"/>
          <w:sz w:val="20"/>
        </w:rPr>
      </w:pPr>
      <w:r>
        <w:rPr>
          <w:rFonts w:ascii="Arial" w:hAnsi="Arial" w:cs="Arial"/>
          <w:sz w:val="20"/>
        </w:rPr>
        <w:t>e)</w:t>
      </w:r>
      <w:r>
        <w:rPr>
          <w:rFonts w:ascii="Arial" w:hAnsi="Arial" w:cs="Arial"/>
          <w:sz w:val="20"/>
        </w:rPr>
        <w:tab/>
        <w:t>seznam dokumentace díla</w:t>
      </w:r>
      <w:r w:rsidR="00AD1CDB" w:rsidRPr="00FE7570">
        <w:rPr>
          <w:rFonts w:ascii="Arial" w:hAnsi="Arial" w:cs="Arial"/>
          <w:sz w:val="20"/>
        </w:rPr>
        <w:t xml:space="preserve"> a jejích změn</w:t>
      </w:r>
      <w:r>
        <w:rPr>
          <w:rFonts w:ascii="Arial" w:hAnsi="Arial" w:cs="Arial"/>
          <w:sz w:val="20"/>
        </w:rPr>
        <w:t>.</w:t>
      </w:r>
    </w:p>
    <w:p w:rsidR="00DA727E" w:rsidRDefault="00DA727E" w:rsidP="00DA727E">
      <w:pPr>
        <w:pStyle w:val="ZkladntextodsazenIMP"/>
        <w:tabs>
          <w:tab w:val="left" w:pos="587"/>
        </w:tabs>
        <w:ind w:left="587" w:hanging="360"/>
        <w:jc w:val="both"/>
        <w:rPr>
          <w:rFonts w:ascii="Arial" w:hAnsi="Arial" w:cs="Arial"/>
          <w:sz w:val="20"/>
        </w:rPr>
      </w:pPr>
      <w:r>
        <w:rPr>
          <w:rFonts w:ascii="Arial" w:hAnsi="Arial" w:cs="Arial"/>
          <w:sz w:val="20"/>
        </w:rPr>
        <w:t>5.</w:t>
      </w:r>
      <w:r>
        <w:rPr>
          <w:rFonts w:ascii="Arial" w:hAnsi="Arial" w:cs="Arial"/>
          <w:sz w:val="20"/>
        </w:rPr>
        <w:tab/>
        <w:t>Z</w:t>
      </w:r>
      <w:r w:rsidR="00AD1CDB" w:rsidRPr="00FE7570">
        <w:rPr>
          <w:rFonts w:ascii="Arial" w:hAnsi="Arial" w:cs="Arial"/>
          <w:sz w:val="20"/>
        </w:rPr>
        <w:t>áznamy</w:t>
      </w:r>
      <w:r>
        <w:rPr>
          <w:rFonts w:ascii="Arial" w:hAnsi="Arial" w:cs="Arial"/>
          <w:sz w:val="20"/>
        </w:rPr>
        <w:t xml:space="preserve"> o provedených montážních pracích</w:t>
      </w:r>
      <w:r w:rsidR="00AD1CDB" w:rsidRPr="00FE7570">
        <w:rPr>
          <w:rFonts w:ascii="Arial" w:hAnsi="Arial" w:cs="Arial"/>
          <w:sz w:val="20"/>
        </w:rPr>
        <w:t xml:space="preserve"> budou zapisovány do deníku s očíslovanými listy, jednak pevnými, jednak perforovanými pro dva oddělitelné průpisy. Perforované listy budou očíslovány shodně s listy pevnými.</w:t>
      </w:r>
      <w:r>
        <w:rPr>
          <w:rFonts w:ascii="Arial" w:hAnsi="Arial" w:cs="Arial"/>
          <w:sz w:val="20"/>
        </w:rPr>
        <w:t xml:space="preserve"> Z</w:t>
      </w:r>
      <w:r w:rsidR="00AD1CDB" w:rsidRPr="00FE7570">
        <w:rPr>
          <w:rFonts w:ascii="Arial" w:hAnsi="Arial" w:cs="Arial"/>
          <w:sz w:val="20"/>
        </w:rPr>
        <w:t>áznamy bude zapisov</w:t>
      </w:r>
      <w:r>
        <w:rPr>
          <w:rFonts w:ascii="Arial" w:hAnsi="Arial" w:cs="Arial"/>
          <w:sz w:val="20"/>
        </w:rPr>
        <w:t>at a podepisovat odpovědná osoba zhotovitele, případně její</w:t>
      </w:r>
      <w:r w:rsidR="00AD1CDB">
        <w:rPr>
          <w:rFonts w:ascii="Arial" w:hAnsi="Arial" w:cs="Arial"/>
          <w:sz w:val="20"/>
        </w:rPr>
        <w:t xml:space="preserve"> zástupce</w:t>
      </w:r>
      <w:r w:rsidR="00AD1CDB" w:rsidRPr="00FE7570">
        <w:rPr>
          <w:rFonts w:ascii="Arial" w:hAnsi="Arial" w:cs="Arial"/>
          <w:sz w:val="20"/>
        </w:rPr>
        <w:t xml:space="preserve"> v den, kdy</w:t>
      </w:r>
      <w:r>
        <w:rPr>
          <w:rFonts w:ascii="Arial" w:hAnsi="Arial" w:cs="Arial"/>
          <w:sz w:val="20"/>
        </w:rPr>
        <w:t xml:space="preserve"> montážní</w:t>
      </w:r>
      <w:r w:rsidR="00AD1CDB" w:rsidRPr="00FE7570">
        <w:rPr>
          <w:rFonts w:ascii="Arial" w:hAnsi="Arial" w:cs="Arial"/>
          <w:sz w:val="20"/>
        </w:rPr>
        <w:t xml:space="preserve"> práce byly provedeny nebo kdy nastaly okolnosti, které vyvolaly nutnost zápisu. Při denních záznamech nesmí být vynechána volná místa.</w:t>
      </w:r>
    </w:p>
    <w:p w:rsidR="00DA727E" w:rsidRDefault="00DA727E" w:rsidP="00DA727E">
      <w:pPr>
        <w:pStyle w:val="ZkladntextodsazenIMP"/>
        <w:tabs>
          <w:tab w:val="left" w:pos="587"/>
        </w:tabs>
        <w:ind w:left="587" w:hanging="360"/>
        <w:jc w:val="both"/>
        <w:rPr>
          <w:rFonts w:ascii="Arial" w:hAnsi="Arial" w:cs="Arial"/>
          <w:sz w:val="20"/>
        </w:rPr>
      </w:pPr>
      <w:r>
        <w:rPr>
          <w:rFonts w:ascii="Arial" w:hAnsi="Arial" w:cs="Arial"/>
          <w:sz w:val="20"/>
        </w:rPr>
        <w:t>6.</w:t>
      </w:r>
      <w:r>
        <w:rPr>
          <w:rFonts w:ascii="Arial" w:hAnsi="Arial" w:cs="Arial"/>
          <w:sz w:val="20"/>
        </w:rPr>
        <w:tab/>
      </w:r>
      <w:r w:rsidR="00AD1CDB" w:rsidRPr="00FE7570">
        <w:rPr>
          <w:rFonts w:ascii="Arial" w:hAnsi="Arial" w:cs="Arial"/>
          <w:sz w:val="20"/>
        </w:rPr>
        <w:t xml:space="preserve">Do </w:t>
      </w:r>
      <w:r>
        <w:rPr>
          <w:rFonts w:ascii="Arial" w:hAnsi="Arial" w:cs="Arial"/>
          <w:sz w:val="20"/>
        </w:rPr>
        <w:t xml:space="preserve">montážního </w:t>
      </w:r>
      <w:r w:rsidR="00AD1CDB" w:rsidRPr="00FE7570">
        <w:rPr>
          <w:rFonts w:ascii="Arial" w:hAnsi="Arial" w:cs="Arial"/>
          <w:sz w:val="20"/>
        </w:rPr>
        <w:t>deníku je oprávněn provádět záznamy kromě státního stavebníh</w:t>
      </w:r>
      <w:r w:rsidR="00AD1CDB">
        <w:rPr>
          <w:rFonts w:ascii="Arial" w:hAnsi="Arial" w:cs="Arial"/>
          <w:sz w:val="20"/>
        </w:rPr>
        <w:t>o dohledu také technický dozor O</w:t>
      </w:r>
      <w:r w:rsidR="00AD1CDB" w:rsidRPr="00FE7570">
        <w:rPr>
          <w:rFonts w:ascii="Arial" w:hAnsi="Arial" w:cs="Arial"/>
          <w:sz w:val="20"/>
        </w:rPr>
        <w:t>bjednatele a projektant.</w:t>
      </w:r>
    </w:p>
    <w:p w:rsidR="00AD1CDB" w:rsidRPr="00FE7570" w:rsidRDefault="00DA727E" w:rsidP="00DA727E">
      <w:pPr>
        <w:pStyle w:val="ZkladntextodsazenIMP"/>
        <w:tabs>
          <w:tab w:val="left" w:pos="587"/>
        </w:tabs>
        <w:ind w:left="587" w:hanging="360"/>
        <w:jc w:val="both"/>
        <w:rPr>
          <w:rFonts w:ascii="Arial" w:hAnsi="Arial" w:cs="Arial"/>
          <w:sz w:val="20"/>
        </w:rPr>
      </w:pPr>
      <w:r>
        <w:rPr>
          <w:rFonts w:ascii="Arial" w:hAnsi="Arial" w:cs="Arial"/>
          <w:sz w:val="20"/>
        </w:rPr>
        <w:t xml:space="preserve">7. </w:t>
      </w:r>
      <w:r>
        <w:rPr>
          <w:rFonts w:ascii="Arial" w:hAnsi="Arial" w:cs="Arial"/>
          <w:sz w:val="20"/>
        </w:rPr>
        <w:tab/>
        <w:t>Nesouhlasí-li odpovědný zástupce zhotovitele</w:t>
      </w:r>
      <w:r w:rsidR="00AD1CDB" w:rsidRPr="00FE7570">
        <w:rPr>
          <w:rFonts w:ascii="Arial" w:hAnsi="Arial" w:cs="Arial"/>
          <w:sz w:val="20"/>
        </w:rPr>
        <w:t xml:space="preserve"> se záznamem orgánů uvedených v předchozím ustanovení, připojí k jejich záznamu do tří pracovních dnů své vyjádření. Pokud tak neučiní, má se za to, že s obsahem záznamu souhlasí.</w:t>
      </w:r>
    </w:p>
    <w:p w:rsidR="00AD1CDB" w:rsidRPr="00FE7570" w:rsidRDefault="00DA727E" w:rsidP="00AD1CDB">
      <w:pPr>
        <w:pStyle w:val="ZkladntextodsazenIMP"/>
        <w:tabs>
          <w:tab w:val="left" w:pos="587"/>
        </w:tabs>
        <w:ind w:left="587" w:hanging="360"/>
        <w:jc w:val="both"/>
        <w:rPr>
          <w:rFonts w:ascii="Arial" w:hAnsi="Arial" w:cs="Arial"/>
          <w:sz w:val="20"/>
        </w:rPr>
      </w:pPr>
      <w:r>
        <w:rPr>
          <w:rFonts w:ascii="Arial" w:hAnsi="Arial" w:cs="Arial"/>
          <w:sz w:val="20"/>
        </w:rPr>
        <w:t>8</w:t>
      </w:r>
      <w:r w:rsidR="00AD1CDB" w:rsidRPr="00FE7570">
        <w:rPr>
          <w:rFonts w:ascii="Arial" w:hAnsi="Arial" w:cs="Arial"/>
          <w:sz w:val="20"/>
        </w:rPr>
        <w:t>.</w:t>
      </w:r>
      <w:r w:rsidR="00AD1CDB" w:rsidRPr="00FE7570">
        <w:rPr>
          <w:rFonts w:ascii="Arial" w:hAnsi="Arial" w:cs="Arial"/>
          <w:sz w:val="20"/>
        </w:rPr>
        <w:tab/>
        <w:t xml:space="preserve">Zhotovitel bude </w:t>
      </w:r>
      <w:r w:rsidR="00AD1CDB">
        <w:rPr>
          <w:rFonts w:ascii="Arial" w:hAnsi="Arial" w:cs="Arial"/>
          <w:sz w:val="20"/>
        </w:rPr>
        <w:t>O</w:t>
      </w:r>
      <w:r w:rsidR="00AD1CDB" w:rsidRPr="00FE7570">
        <w:rPr>
          <w:rFonts w:ascii="Arial" w:hAnsi="Arial" w:cs="Arial"/>
          <w:sz w:val="20"/>
        </w:rPr>
        <w:t>bjednatel</w:t>
      </w:r>
      <w:r>
        <w:rPr>
          <w:rFonts w:ascii="Arial" w:hAnsi="Arial" w:cs="Arial"/>
          <w:sz w:val="20"/>
        </w:rPr>
        <w:t xml:space="preserve">i předávat druhý průpis provedených </w:t>
      </w:r>
      <w:r w:rsidR="00AD1CDB" w:rsidRPr="00FE7570">
        <w:rPr>
          <w:rFonts w:ascii="Arial" w:hAnsi="Arial" w:cs="Arial"/>
          <w:sz w:val="20"/>
        </w:rPr>
        <w:t xml:space="preserve">záznamů. Nesouhlasí-li </w:t>
      </w:r>
      <w:r w:rsidR="00AD1CDB">
        <w:rPr>
          <w:rFonts w:ascii="Arial" w:hAnsi="Arial" w:cs="Arial"/>
          <w:sz w:val="20"/>
        </w:rPr>
        <w:t>O</w:t>
      </w:r>
      <w:r w:rsidR="00AD1CDB" w:rsidRPr="00FE7570">
        <w:rPr>
          <w:rFonts w:ascii="Arial" w:hAnsi="Arial" w:cs="Arial"/>
          <w:sz w:val="20"/>
        </w:rPr>
        <w:t>bjednate</w:t>
      </w:r>
      <w:r>
        <w:rPr>
          <w:rFonts w:ascii="Arial" w:hAnsi="Arial" w:cs="Arial"/>
          <w:sz w:val="20"/>
        </w:rPr>
        <w:t>l s obsahem záznamu v montážním</w:t>
      </w:r>
      <w:r w:rsidR="00AD1CDB" w:rsidRPr="00FE7570">
        <w:rPr>
          <w:rFonts w:ascii="Arial" w:hAnsi="Arial" w:cs="Arial"/>
          <w:sz w:val="20"/>
        </w:rPr>
        <w:t xml:space="preserve"> deníku, vyznačí námitky svým zá</w:t>
      </w:r>
      <w:r>
        <w:rPr>
          <w:rFonts w:ascii="Arial" w:hAnsi="Arial" w:cs="Arial"/>
          <w:sz w:val="20"/>
        </w:rPr>
        <w:t>pisem do montážního</w:t>
      </w:r>
      <w:r w:rsidR="00AD1CDB" w:rsidRPr="00FE7570">
        <w:rPr>
          <w:rFonts w:ascii="Arial" w:hAnsi="Arial" w:cs="Arial"/>
          <w:sz w:val="20"/>
        </w:rPr>
        <w:t xml:space="preserve"> deníku. V případě, že bude </w:t>
      </w:r>
      <w:r w:rsidR="00AD1CDB">
        <w:rPr>
          <w:rFonts w:ascii="Arial" w:hAnsi="Arial" w:cs="Arial"/>
          <w:sz w:val="20"/>
        </w:rPr>
        <w:t>O</w:t>
      </w:r>
      <w:r w:rsidR="00AD1CDB" w:rsidRPr="00FE7570">
        <w:rPr>
          <w:rFonts w:ascii="Arial" w:hAnsi="Arial" w:cs="Arial"/>
          <w:sz w:val="20"/>
        </w:rPr>
        <w:t xml:space="preserve">bjednateli předán druhý průpis poštou, zašle své námitky doporučeným dopisem </w:t>
      </w:r>
      <w:r w:rsidR="00AD1CDB">
        <w:rPr>
          <w:rFonts w:ascii="Arial" w:hAnsi="Arial" w:cs="Arial"/>
          <w:sz w:val="20"/>
        </w:rPr>
        <w:t>Z</w:t>
      </w:r>
      <w:r w:rsidR="00AD1CDB" w:rsidRPr="00FE7570">
        <w:rPr>
          <w:rFonts w:ascii="Arial" w:hAnsi="Arial" w:cs="Arial"/>
          <w:sz w:val="20"/>
        </w:rPr>
        <w:t>hotoviteli do jednoho týdne od doručení záznamu. V případě, že tak neučiní, má se za to, že s obsahem záznamu souhlasí.</w:t>
      </w:r>
    </w:p>
    <w:p w:rsidR="00AD1CDB" w:rsidRPr="00FE7570" w:rsidRDefault="00DA727E" w:rsidP="00AD1CDB">
      <w:pPr>
        <w:pStyle w:val="ZkladntextodsazenIMP"/>
        <w:tabs>
          <w:tab w:val="left" w:pos="587"/>
        </w:tabs>
        <w:ind w:left="587" w:hanging="360"/>
        <w:jc w:val="both"/>
        <w:rPr>
          <w:rFonts w:ascii="Arial" w:hAnsi="Arial" w:cs="Arial"/>
          <w:sz w:val="20"/>
        </w:rPr>
      </w:pPr>
      <w:r>
        <w:rPr>
          <w:rFonts w:ascii="Arial" w:hAnsi="Arial" w:cs="Arial"/>
          <w:sz w:val="20"/>
        </w:rPr>
        <w:t>9.</w:t>
      </w:r>
      <w:r w:rsidR="00AD1CDB" w:rsidRPr="00FE7570">
        <w:rPr>
          <w:rFonts w:ascii="Arial" w:hAnsi="Arial" w:cs="Arial"/>
          <w:sz w:val="20"/>
        </w:rPr>
        <w:tab/>
        <w:t>Zápise</w:t>
      </w:r>
      <w:r>
        <w:rPr>
          <w:rFonts w:ascii="Arial" w:hAnsi="Arial" w:cs="Arial"/>
          <w:sz w:val="20"/>
        </w:rPr>
        <w:t>m v montážním</w:t>
      </w:r>
      <w:r w:rsidR="00AD1CDB" w:rsidRPr="00FE7570">
        <w:rPr>
          <w:rFonts w:ascii="Arial" w:hAnsi="Arial" w:cs="Arial"/>
          <w:sz w:val="20"/>
        </w:rPr>
        <w:t xml:space="preserve"> deníku nelze obsah této smlouvy měnit.</w:t>
      </w:r>
    </w:p>
    <w:p w:rsidR="00AD1CDB" w:rsidRPr="00FE7570" w:rsidRDefault="00AD1CDB" w:rsidP="00DA727E">
      <w:pPr>
        <w:pStyle w:val="ZkladntextodsazenIMP"/>
        <w:numPr>
          <w:ilvl w:val="0"/>
          <w:numId w:val="18"/>
        </w:numPr>
        <w:jc w:val="both"/>
        <w:rPr>
          <w:rFonts w:ascii="Arial" w:hAnsi="Arial" w:cs="Arial"/>
          <w:sz w:val="20"/>
        </w:rPr>
      </w:pPr>
      <w:r w:rsidRPr="00FE7570">
        <w:rPr>
          <w:rFonts w:ascii="Arial" w:hAnsi="Arial" w:cs="Arial"/>
          <w:sz w:val="20"/>
        </w:rPr>
        <w:t>Originál</w:t>
      </w:r>
      <w:r w:rsidR="00DA727E">
        <w:rPr>
          <w:rFonts w:ascii="Arial" w:hAnsi="Arial" w:cs="Arial"/>
          <w:sz w:val="20"/>
        </w:rPr>
        <w:t xml:space="preserve"> montážního</w:t>
      </w:r>
      <w:r w:rsidRPr="00FE7570">
        <w:rPr>
          <w:rFonts w:ascii="Arial" w:hAnsi="Arial" w:cs="Arial"/>
          <w:sz w:val="20"/>
        </w:rPr>
        <w:t xml:space="preserve"> deníku předá </w:t>
      </w:r>
      <w:r>
        <w:rPr>
          <w:rFonts w:ascii="Arial" w:hAnsi="Arial" w:cs="Arial"/>
          <w:sz w:val="20"/>
        </w:rPr>
        <w:t>Zhotovitel O</w:t>
      </w:r>
      <w:r w:rsidRPr="00FE7570">
        <w:rPr>
          <w:rFonts w:ascii="Arial" w:hAnsi="Arial" w:cs="Arial"/>
          <w:sz w:val="20"/>
        </w:rPr>
        <w:t>bjednateli spolu s dokumen</w:t>
      </w:r>
      <w:r w:rsidR="00DA727E">
        <w:rPr>
          <w:rFonts w:ascii="Arial" w:hAnsi="Arial" w:cs="Arial"/>
          <w:sz w:val="20"/>
        </w:rPr>
        <w:t>tací skutečného provedení Díla</w:t>
      </w:r>
      <w:r w:rsidRPr="00FE7570">
        <w:rPr>
          <w:rFonts w:ascii="Arial" w:hAnsi="Arial" w:cs="Arial"/>
          <w:sz w:val="20"/>
        </w:rPr>
        <w:t xml:space="preserve"> za účelem archivace </w:t>
      </w:r>
      <w:r w:rsidRPr="009514B4">
        <w:rPr>
          <w:rFonts w:ascii="Arial" w:hAnsi="Arial" w:cs="Arial"/>
          <w:sz w:val="20"/>
        </w:rPr>
        <w:t>nejméně po dobu 10 let od</w:t>
      </w:r>
      <w:r w:rsidR="00DA727E">
        <w:rPr>
          <w:rFonts w:ascii="Arial" w:hAnsi="Arial" w:cs="Arial"/>
          <w:sz w:val="20"/>
        </w:rPr>
        <w:t xml:space="preserve"> protokolárního předání a převzetí Díla</w:t>
      </w:r>
      <w:r w:rsidRPr="00FE7570">
        <w:rPr>
          <w:rFonts w:ascii="Arial" w:hAnsi="Arial" w:cs="Arial"/>
          <w:sz w:val="20"/>
        </w:rPr>
        <w:t>.</w:t>
      </w:r>
    </w:p>
    <w:p w:rsidR="00AD1CDB" w:rsidRDefault="00AD1CDB" w:rsidP="00DA727E">
      <w:pPr>
        <w:pStyle w:val="ZkladntextodsazenIMP"/>
        <w:ind w:left="0"/>
        <w:rPr>
          <w:rFonts w:ascii="Arial" w:hAnsi="Arial" w:cs="Arial"/>
          <w:sz w:val="20"/>
        </w:rPr>
      </w:pPr>
    </w:p>
    <w:p w:rsidR="00DA727E" w:rsidRDefault="00DA727E" w:rsidP="00DA727E">
      <w:pPr>
        <w:pStyle w:val="ZkladntextodsazenIMP"/>
        <w:ind w:left="0"/>
        <w:rPr>
          <w:rFonts w:ascii="Arial" w:hAnsi="Arial" w:cs="Arial"/>
          <w:b/>
          <w:sz w:val="20"/>
        </w:rPr>
      </w:pPr>
    </w:p>
    <w:p w:rsidR="00AD1CDB" w:rsidRDefault="00AD1CDB" w:rsidP="00656F6F">
      <w:pPr>
        <w:pStyle w:val="ZkladntextodsazenIMP"/>
        <w:jc w:val="center"/>
        <w:rPr>
          <w:rFonts w:ascii="Arial" w:hAnsi="Arial" w:cs="Arial"/>
          <w:b/>
          <w:sz w:val="20"/>
        </w:rPr>
      </w:pPr>
      <w:r>
        <w:rPr>
          <w:rFonts w:ascii="Arial" w:hAnsi="Arial" w:cs="Arial"/>
          <w:b/>
          <w:sz w:val="20"/>
        </w:rPr>
        <w:t>X.</w:t>
      </w:r>
    </w:p>
    <w:p w:rsidR="00656F6F" w:rsidRPr="002C3FCB" w:rsidRDefault="00656F6F" w:rsidP="00656F6F">
      <w:pPr>
        <w:pStyle w:val="ZkladntextodsazenIMP"/>
        <w:jc w:val="center"/>
        <w:rPr>
          <w:rFonts w:ascii="Arial" w:hAnsi="Arial" w:cs="Arial"/>
          <w:b/>
          <w:sz w:val="20"/>
        </w:rPr>
      </w:pPr>
      <w:r w:rsidRPr="002C3FCB">
        <w:rPr>
          <w:rFonts w:ascii="Arial" w:hAnsi="Arial" w:cs="Arial"/>
          <w:b/>
          <w:sz w:val="20"/>
        </w:rPr>
        <w:t>Předání díla</w:t>
      </w:r>
    </w:p>
    <w:p w:rsidR="00656F6F" w:rsidRPr="002C3FCB" w:rsidRDefault="00656F6F" w:rsidP="00656F6F">
      <w:pPr>
        <w:pStyle w:val="ZkladntextodsazenIMP"/>
        <w:tabs>
          <w:tab w:val="left" w:pos="587"/>
        </w:tabs>
        <w:ind w:left="587" w:hanging="360"/>
        <w:jc w:val="both"/>
        <w:rPr>
          <w:rFonts w:ascii="Arial" w:hAnsi="Arial" w:cs="Arial"/>
          <w:sz w:val="20"/>
        </w:rPr>
      </w:pPr>
      <w:r w:rsidRPr="002C3FCB">
        <w:rPr>
          <w:rFonts w:ascii="Arial" w:hAnsi="Arial" w:cs="Arial"/>
          <w:sz w:val="20"/>
        </w:rPr>
        <w:t>1.</w:t>
      </w:r>
      <w:r w:rsidRPr="002C3FCB">
        <w:rPr>
          <w:rFonts w:ascii="Arial" w:hAnsi="Arial" w:cs="Arial"/>
          <w:sz w:val="20"/>
        </w:rPr>
        <w:tab/>
        <w:t xml:space="preserve">Vlastníkem zhotovovaného předmětu smlouvy je od počátku </w:t>
      </w:r>
      <w:r w:rsidR="00F552A3">
        <w:rPr>
          <w:rFonts w:ascii="Arial" w:hAnsi="Arial" w:cs="Arial"/>
          <w:sz w:val="20"/>
        </w:rPr>
        <w:t>O</w:t>
      </w:r>
      <w:r w:rsidRPr="002C3FCB">
        <w:rPr>
          <w:rFonts w:ascii="Arial" w:hAnsi="Arial" w:cs="Arial"/>
          <w:sz w:val="20"/>
        </w:rPr>
        <w:t xml:space="preserve">bjednatel. Vlastnické právo k věcem tvořícím součást </w:t>
      </w:r>
      <w:r w:rsidR="00F552A3">
        <w:rPr>
          <w:rFonts w:ascii="Arial" w:hAnsi="Arial" w:cs="Arial"/>
          <w:sz w:val="20"/>
        </w:rPr>
        <w:t>D</w:t>
      </w:r>
      <w:r w:rsidRPr="002C3FCB">
        <w:rPr>
          <w:rFonts w:ascii="Arial" w:hAnsi="Arial" w:cs="Arial"/>
          <w:sz w:val="20"/>
        </w:rPr>
        <w:t xml:space="preserve">íla, pokud již nejsou ve vlastnictví </w:t>
      </w:r>
      <w:r w:rsidR="00F552A3">
        <w:rPr>
          <w:rFonts w:ascii="Arial" w:hAnsi="Arial" w:cs="Arial"/>
          <w:sz w:val="20"/>
        </w:rPr>
        <w:t>O</w:t>
      </w:r>
      <w:r w:rsidRPr="002C3FCB">
        <w:rPr>
          <w:rFonts w:ascii="Arial" w:hAnsi="Arial" w:cs="Arial"/>
          <w:sz w:val="20"/>
        </w:rPr>
        <w:t xml:space="preserve">bjednatele, přechází ze </w:t>
      </w:r>
      <w:r w:rsidR="00F552A3">
        <w:rPr>
          <w:rFonts w:ascii="Arial" w:hAnsi="Arial" w:cs="Arial"/>
          <w:sz w:val="20"/>
        </w:rPr>
        <w:t>Z</w:t>
      </w:r>
      <w:r w:rsidRPr="002C3FCB">
        <w:rPr>
          <w:rFonts w:ascii="Arial" w:hAnsi="Arial" w:cs="Arial"/>
          <w:sz w:val="20"/>
        </w:rPr>
        <w:t xml:space="preserve">hotovitele na </w:t>
      </w:r>
      <w:r w:rsidR="00F552A3">
        <w:rPr>
          <w:rFonts w:ascii="Arial" w:hAnsi="Arial" w:cs="Arial"/>
          <w:sz w:val="20"/>
        </w:rPr>
        <w:t>O</w:t>
      </w:r>
      <w:r w:rsidRPr="002C3FCB">
        <w:rPr>
          <w:rFonts w:ascii="Arial" w:hAnsi="Arial" w:cs="Arial"/>
          <w:sz w:val="20"/>
        </w:rPr>
        <w:t xml:space="preserve">bjednatele okamžikem protokolárního předání části nebo celého </w:t>
      </w:r>
      <w:r w:rsidR="00F552A3">
        <w:rPr>
          <w:rFonts w:ascii="Arial" w:hAnsi="Arial" w:cs="Arial"/>
          <w:sz w:val="20"/>
        </w:rPr>
        <w:t>D</w:t>
      </w:r>
      <w:r w:rsidRPr="002C3FCB">
        <w:rPr>
          <w:rFonts w:ascii="Arial" w:hAnsi="Arial" w:cs="Arial"/>
          <w:sz w:val="20"/>
        </w:rPr>
        <w:t xml:space="preserve">íla, u služeb jejich provedením nebo zaplacením podle toho, která z těchto skutečností nastala dříve. Zhotovitel je však i nadále oprávněn na věcech a zařízeních ve vlastnictví </w:t>
      </w:r>
      <w:r w:rsidR="00F552A3">
        <w:rPr>
          <w:rFonts w:ascii="Arial" w:hAnsi="Arial" w:cs="Arial"/>
          <w:sz w:val="20"/>
        </w:rPr>
        <w:t>O</w:t>
      </w:r>
      <w:r w:rsidRPr="002C3FCB">
        <w:rPr>
          <w:rFonts w:ascii="Arial" w:hAnsi="Arial" w:cs="Arial"/>
          <w:sz w:val="20"/>
        </w:rPr>
        <w:t xml:space="preserve">bjednatele provádět práce nutné pro řádné dokončení a zhotovení </w:t>
      </w:r>
      <w:r w:rsidR="00F552A3">
        <w:rPr>
          <w:rFonts w:ascii="Arial" w:hAnsi="Arial" w:cs="Arial"/>
          <w:sz w:val="20"/>
        </w:rPr>
        <w:t>D</w:t>
      </w:r>
      <w:r w:rsidRPr="002C3FCB">
        <w:rPr>
          <w:rFonts w:ascii="Arial" w:hAnsi="Arial" w:cs="Arial"/>
          <w:sz w:val="20"/>
        </w:rPr>
        <w:t xml:space="preserve">íla. Zhotovitel je povinen zabezpečit přechod vlastnického práva na </w:t>
      </w:r>
      <w:r w:rsidR="00F552A3">
        <w:rPr>
          <w:rFonts w:ascii="Arial" w:hAnsi="Arial" w:cs="Arial"/>
          <w:sz w:val="20"/>
        </w:rPr>
        <w:t>O</w:t>
      </w:r>
      <w:r w:rsidRPr="002C3FCB">
        <w:rPr>
          <w:rFonts w:ascii="Arial" w:hAnsi="Arial" w:cs="Arial"/>
          <w:sz w:val="20"/>
        </w:rPr>
        <w:t>bjednatele ve svých případných subdodavatelských smlouvách.</w:t>
      </w:r>
    </w:p>
    <w:p w:rsidR="00656F6F" w:rsidRPr="00B90FDA" w:rsidRDefault="00656F6F" w:rsidP="00656F6F">
      <w:pPr>
        <w:pStyle w:val="ZkladntextodsazenIMP"/>
        <w:tabs>
          <w:tab w:val="left" w:pos="587"/>
        </w:tabs>
        <w:ind w:left="587" w:hanging="360"/>
        <w:jc w:val="both"/>
        <w:rPr>
          <w:rFonts w:ascii="Arial" w:hAnsi="Arial" w:cs="Arial"/>
          <w:color w:val="FF0000"/>
          <w:sz w:val="20"/>
        </w:rPr>
      </w:pPr>
      <w:r w:rsidRPr="002C3FCB">
        <w:rPr>
          <w:rFonts w:ascii="Arial" w:hAnsi="Arial" w:cs="Arial"/>
          <w:sz w:val="20"/>
        </w:rPr>
        <w:lastRenderedPageBreak/>
        <w:t>2.</w:t>
      </w:r>
      <w:r w:rsidRPr="002C3FCB">
        <w:rPr>
          <w:rFonts w:ascii="Arial" w:hAnsi="Arial" w:cs="Arial"/>
          <w:sz w:val="20"/>
        </w:rPr>
        <w:tab/>
        <w:t xml:space="preserve">Přejímací řízení bude </w:t>
      </w:r>
      <w:r w:rsidR="00F552A3" w:rsidRPr="001E1A3D">
        <w:rPr>
          <w:rFonts w:ascii="Arial" w:hAnsi="Arial" w:cs="Arial"/>
          <w:sz w:val="20"/>
        </w:rPr>
        <w:t>O</w:t>
      </w:r>
      <w:r w:rsidRPr="001E1A3D">
        <w:rPr>
          <w:rFonts w:ascii="Arial" w:hAnsi="Arial" w:cs="Arial"/>
          <w:sz w:val="20"/>
        </w:rPr>
        <w:t xml:space="preserve">bjednatelem zahájeno do 5 pracovních dnů po obdržení písemné výzvy </w:t>
      </w:r>
      <w:r w:rsidR="00F552A3" w:rsidRPr="001E1A3D">
        <w:rPr>
          <w:rFonts w:ascii="Arial" w:hAnsi="Arial" w:cs="Arial"/>
          <w:sz w:val="20"/>
        </w:rPr>
        <w:t>Z</w:t>
      </w:r>
      <w:r w:rsidRPr="001E1A3D">
        <w:rPr>
          <w:rFonts w:ascii="Arial" w:hAnsi="Arial" w:cs="Arial"/>
          <w:sz w:val="20"/>
        </w:rPr>
        <w:t xml:space="preserve">hotovitele a ukončeno nejpozději do 2 dnů ode dne zahájení. Objednatel je povinen k předání a převzetí </w:t>
      </w:r>
      <w:r w:rsidR="00F552A3" w:rsidRPr="001E1A3D">
        <w:rPr>
          <w:rFonts w:ascii="Arial" w:hAnsi="Arial" w:cs="Arial"/>
          <w:sz w:val="20"/>
        </w:rPr>
        <w:t>D</w:t>
      </w:r>
      <w:r w:rsidRPr="001E1A3D">
        <w:rPr>
          <w:rFonts w:ascii="Arial" w:hAnsi="Arial" w:cs="Arial"/>
          <w:sz w:val="20"/>
        </w:rPr>
        <w:t>íla přizvat osoby vykonávající funk</w:t>
      </w:r>
      <w:r w:rsidR="008D38FE">
        <w:rPr>
          <w:rFonts w:ascii="Arial" w:hAnsi="Arial" w:cs="Arial"/>
          <w:sz w:val="20"/>
        </w:rPr>
        <w:t>ci technického dozoru investora</w:t>
      </w:r>
      <w:r w:rsidRPr="001E1A3D">
        <w:rPr>
          <w:rFonts w:ascii="Arial" w:hAnsi="Arial" w:cs="Arial"/>
          <w:sz w:val="20"/>
        </w:rPr>
        <w:t xml:space="preserve"> a autorského dozoru projektanta.</w:t>
      </w:r>
      <w:r w:rsidR="00B90FDA">
        <w:rPr>
          <w:rFonts w:ascii="Arial" w:hAnsi="Arial" w:cs="Arial"/>
          <w:sz w:val="20"/>
        </w:rPr>
        <w:t xml:space="preserve">    </w:t>
      </w:r>
    </w:p>
    <w:p w:rsidR="00656F6F" w:rsidRPr="002C3FCB" w:rsidRDefault="00656F6F" w:rsidP="00656F6F">
      <w:pPr>
        <w:pStyle w:val="ZkladntextodsazenIMP"/>
        <w:tabs>
          <w:tab w:val="left" w:pos="587"/>
        </w:tabs>
        <w:ind w:left="587" w:hanging="360"/>
        <w:jc w:val="both"/>
        <w:rPr>
          <w:rFonts w:ascii="Arial" w:hAnsi="Arial" w:cs="Arial"/>
          <w:sz w:val="20"/>
        </w:rPr>
      </w:pPr>
      <w:r w:rsidRPr="002C3FCB">
        <w:rPr>
          <w:rFonts w:ascii="Arial" w:hAnsi="Arial" w:cs="Arial"/>
          <w:sz w:val="20"/>
        </w:rPr>
        <w:t>3.</w:t>
      </w:r>
      <w:r w:rsidRPr="002C3FCB">
        <w:rPr>
          <w:rFonts w:ascii="Arial" w:hAnsi="Arial" w:cs="Arial"/>
          <w:sz w:val="20"/>
        </w:rPr>
        <w:tab/>
        <w:t xml:space="preserve">O průběhu předávacího a přejímacího řízení pořídí smluvní strany zápis (protokol). V případě, že </w:t>
      </w:r>
      <w:r w:rsidR="00F552A3">
        <w:rPr>
          <w:rFonts w:ascii="Arial" w:hAnsi="Arial" w:cs="Arial"/>
          <w:sz w:val="20"/>
        </w:rPr>
        <w:t>O</w:t>
      </w:r>
      <w:r w:rsidRPr="002C3FCB">
        <w:rPr>
          <w:rFonts w:ascii="Arial" w:hAnsi="Arial" w:cs="Arial"/>
          <w:sz w:val="20"/>
        </w:rPr>
        <w:t xml:space="preserve">bjednatel odmítá dílo převzít, uvede v protokolu i důvody, pro které odmítá dílo převzít – </w:t>
      </w:r>
      <w:r w:rsidRPr="00F552A3">
        <w:rPr>
          <w:rFonts w:ascii="Arial" w:hAnsi="Arial" w:cs="Arial"/>
          <w:sz w:val="20"/>
        </w:rPr>
        <w:t xml:space="preserve">k tomu </w:t>
      </w:r>
      <w:r w:rsidR="00936E9F" w:rsidRPr="00F552A3">
        <w:rPr>
          <w:rFonts w:ascii="Arial" w:hAnsi="Arial" w:cs="Arial"/>
          <w:sz w:val="20"/>
        </w:rPr>
        <w:t>vi</w:t>
      </w:r>
      <w:r w:rsidRPr="00F552A3">
        <w:rPr>
          <w:rFonts w:ascii="Arial" w:hAnsi="Arial" w:cs="Arial"/>
          <w:sz w:val="20"/>
        </w:rPr>
        <w:t xml:space="preserve">z výše čl. </w:t>
      </w:r>
      <w:r w:rsidR="00936E9F" w:rsidRPr="00F552A3">
        <w:rPr>
          <w:rFonts w:ascii="Arial" w:hAnsi="Arial" w:cs="Arial"/>
          <w:sz w:val="20"/>
        </w:rPr>
        <w:t>IV. bod 6 této smlouvy</w:t>
      </w:r>
      <w:r w:rsidRPr="00F552A3">
        <w:rPr>
          <w:rFonts w:ascii="Arial" w:hAnsi="Arial" w:cs="Arial"/>
          <w:sz w:val="20"/>
        </w:rPr>
        <w:t>. Jestliže bude soupis zjevných vad, se kterými event.</w:t>
      </w:r>
      <w:r w:rsidRPr="002C3FCB">
        <w:rPr>
          <w:rFonts w:ascii="Arial" w:hAnsi="Arial" w:cs="Arial"/>
          <w:sz w:val="20"/>
        </w:rPr>
        <w:t xml:space="preserve"> </w:t>
      </w:r>
      <w:r w:rsidR="00F552A3">
        <w:rPr>
          <w:rFonts w:ascii="Arial" w:hAnsi="Arial" w:cs="Arial"/>
          <w:sz w:val="20"/>
        </w:rPr>
        <w:t>O</w:t>
      </w:r>
      <w:r w:rsidRPr="002C3FCB">
        <w:rPr>
          <w:rFonts w:ascii="Arial" w:hAnsi="Arial" w:cs="Arial"/>
          <w:sz w:val="20"/>
        </w:rPr>
        <w:t>bjednatel př</w:t>
      </w:r>
      <w:r w:rsidR="004B4AFE" w:rsidRPr="002C3FCB">
        <w:rPr>
          <w:rFonts w:ascii="Arial" w:hAnsi="Arial" w:cs="Arial"/>
          <w:sz w:val="20"/>
        </w:rPr>
        <w:t xml:space="preserve">edmět </w:t>
      </w:r>
      <w:r w:rsidR="00F552A3">
        <w:rPr>
          <w:rFonts w:ascii="Arial" w:hAnsi="Arial" w:cs="Arial"/>
          <w:sz w:val="20"/>
        </w:rPr>
        <w:t>D</w:t>
      </w:r>
      <w:r w:rsidR="004B4AFE" w:rsidRPr="002C3FCB">
        <w:rPr>
          <w:rFonts w:ascii="Arial" w:hAnsi="Arial" w:cs="Arial"/>
          <w:sz w:val="20"/>
        </w:rPr>
        <w:t>íla převezme, obsažen v </w:t>
      </w:r>
      <w:r w:rsidRPr="002C3FCB">
        <w:rPr>
          <w:rFonts w:ascii="Arial" w:hAnsi="Arial" w:cs="Arial"/>
          <w:sz w:val="20"/>
        </w:rPr>
        <w:t xml:space="preserve"> protokolu spolu s uvedením termínu jejich odstranění, není tím dotčeno právo </w:t>
      </w:r>
      <w:r w:rsidR="00F552A3">
        <w:rPr>
          <w:rFonts w:ascii="Arial" w:hAnsi="Arial" w:cs="Arial"/>
          <w:sz w:val="20"/>
        </w:rPr>
        <w:t>O</w:t>
      </w:r>
      <w:r w:rsidRPr="002C3FCB">
        <w:rPr>
          <w:rFonts w:ascii="Arial" w:hAnsi="Arial" w:cs="Arial"/>
          <w:sz w:val="20"/>
        </w:rPr>
        <w:t xml:space="preserve">bjednatele na provedení prohlídky předmětu </w:t>
      </w:r>
      <w:r w:rsidR="00F552A3">
        <w:rPr>
          <w:rFonts w:ascii="Arial" w:hAnsi="Arial" w:cs="Arial"/>
          <w:sz w:val="20"/>
        </w:rPr>
        <w:t>D</w:t>
      </w:r>
      <w:r w:rsidRPr="002C3FCB">
        <w:rPr>
          <w:rFonts w:ascii="Arial" w:hAnsi="Arial" w:cs="Arial"/>
          <w:sz w:val="20"/>
        </w:rPr>
        <w:t xml:space="preserve">íla. Veškeré takto zjištěné a oprávněné vady se automaticky stávají součástí soupisu vad, se kterými bylo </w:t>
      </w:r>
      <w:r w:rsidR="00F552A3">
        <w:rPr>
          <w:rFonts w:ascii="Arial" w:hAnsi="Arial" w:cs="Arial"/>
          <w:sz w:val="20"/>
        </w:rPr>
        <w:t>D</w:t>
      </w:r>
      <w:r w:rsidRPr="002C3FCB">
        <w:rPr>
          <w:rFonts w:ascii="Arial" w:hAnsi="Arial" w:cs="Arial"/>
          <w:sz w:val="20"/>
        </w:rPr>
        <w:t xml:space="preserve">ílo převzato, lhůta jejich odstranění však podléhá dohodě smluvních stran. Protokol o předání a převzetí </w:t>
      </w:r>
      <w:r w:rsidR="00F552A3">
        <w:rPr>
          <w:rFonts w:ascii="Arial" w:hAnsi="Arial" w:cs="Arial"/>
          <w:sz w:val="20"/>
        </w:rPr>
        <w:t>D</w:t>
      </w:r>
      <w:r w:rsidRPr="002C3FCB">
        <w:rPr>
          <w:rFonts w:ascii="Arial" w:hAnsi="Arial" w:cs="Arial"/>
          <w:sz w:val="20"/>
        </w:rPr>
        <w:t>íla bude obsahovat:</w:t>
      </w:r>
    </w:p>
    <w:p w:rsidR="00656F6F" w:rsidRPr="002C3FCB" w:rsidRDefault="00656F6F" w:rsidP="00656F6F">
      <w:pPr>
        <w:pStyle w:val="ZkladntextodsazenIMP"/>
        <w:tabs>
          <w:tab w:val="left" w:pos="1307"/>
        </w:tabs>
        <w:ind w:left="1307" w:hanging="360"/>
        <w:jc w:val="both"/>
        <w:rPr>
          <w:rFonts w:ascii="Arial" w:hAnsi="Arial" w:cs="Arial"/>
          <w:sz w:val="20"/>
        </w:rPr>
      </w:pPr>
      <w:r w:rsidRPr="002C3FCB">
        <w:rPr>
          <w:rFonts w:ascii="Arial" w:hAnsi="Arial" w:cs="Arial"/>
          <w:sz w:val="20"/>
        </w:rPr>
        <w:t>a)</w:t>
      </w:r>
      <w:r w:rsidRPr="002C3FCB">
        <w:rPr>
          <w:rFonts w:ascii="Arial" w:hAnsi="Arial" w:cs="Arial"/>
          <w:sz w:val="20"/>
        </w:rPr>
        <w:tab/>
        <w:t xml:space="preserve">označení </w:t>
      </w:r>
      <w:r w:rsidR="00F552A3">
        <w:rPr>
          <w:rFonts w:ascii="Arial" w:hAnsi="Arial" w:cs="Arial"/>
          <w:sz w:val="20"/>
        </w:rPr>
        <w:t>D</w:t>
      </w:r>
      <w:r w:rsidRPr="002C3FCB">
        <w:rPr>
          <w:rFonts w:ascii="Arial" w:hAnsi="Arial" w:cs="Arial"/>
          <w:sz w:val="20"/>
        </w:rPr>
        <w:t xml:space="preserve">íla včetně uvedení jeho přesného názvu </w:t>
      </w:r>
    </w:p>
    <w:p w:rsidR="00656F6F" w:rsidRPr="002C3FCB" w:rsidRDefault="00656F6F" w:rsidP="00656F6F">
      <w:pPr>
        <w:pStyle w:val="ZkladntextodsazenIMP"/>
        <w:tabs>
          <w:tab w:val="left" w:pos="1307"/>
        </w:tabs>
        <w:ind w:left="1307" w:hanging="360"/>
        <w:jc w:val="both"/>
        <w:rPr>
          <w:rFonts w:ascii="Arial" w:hAnsi="Arial" w:cs="Arial"/>
          <w:sz w:val="20"/>
        </w:rPr>
      </w:pPr>
      <w:r w:rsidRPr="002C3FCB">
        <w:rPr>
          <w:rFonts w:ascii="Arial" w:hAnsi="Arial" w:cs="Arial"/>
          <w:sz w:val="20"/>
        </w:rPr>
        <w:t>b)</w:t>
      </w:r>
      <w:r w:rsidRPr="002C3FCB">
        <w:rPr>
          <w:rFonts w:ascii="Arial" w:hAnsi="Arial" w:cs="Arial"/>
          <w:sz w:val="20"/>
        </w:rPr>
        <w:tab/>
        <w:t xml:space="preserve">označení </w:t>
      </w:r>
      <w:r w:rsidR="00F552A3">
        <w:rPr>
          <w:rFonts w:ascii="Arial" w:hAnsi="Arial" w:cs="Arial"/>
          <w:sz w:val="20"/>
        </w:rPr>
        <w:t>Objednatele a Z</w:t>
      </w:r>
      <w:r w:rsidRPr="002C3FCB">
        <w:rPr>
          <w:rFonts w:ascii="Arial" w:hAnsi="Arial" w:cs="Arial"/>
          <w:sz w:val="20"/>
        </w:rPr>
        <w:t>hotovitele díla</w:t>
      </w:r>
    </w:p>
    <w:p w:rsidR="00656F6F" w:rsidRPr="002C3FCB" w:rsidRDefault="00656F6F" w:rsidP="00656F6F">
      <w:pPr>
        <w:pStyle w:val="ZkladntextodsazenIMP"/>
        <w:tabs>
          <w:tab w:val="left" w:pos="1307"/>
        </w:tabs>
        <w:ind w:left="1307" w:hanging="360"/>
        <w:jc w:val="both"/>
        <w:rPr>
          <w:rFonts w:ascii="Arial" w:hAnsi="Arial" w:cs="Arial"/>
          <w:sz w:val="20"/>
        </w:rPr>
      </w:pPr>
      <w:r w:rsidRPr="002C3FCB">
        <w:rPr>
          <w:rFonts w:ascii="Arial" w:hAnsi="Arial" w:cs="Arial"/>
          <w:sz w:val="20"/>
        </w:rPr>
        <w:t>c)</w:t>
      </w:r>
      <w:r w:rsidRPr="002C3FCB">
        <w:rPr>
          <w:rFonts w:ascii="Arial" w:hAnsi="Arial" w:cs="Arial"/>
          <w:sz w:val="20"/>
        </w:rPr>
        <w:tab/>
        <w:t xml:space="preserve">číslo a datum uzavření </w:t>
      </w:r>
      <w:r w:rsidR="00F552A3">
        <w:rPr>
          <w:rFonts w:ascii="Arial" w:hAnsi="Arial" w:cs="Arial"/>
          <w:sz w:val="20"/>
        </w:rPr>
        <w:t>S</w:t>
      </w:r>
      <w:r w:rsidRPr="002C3FCB">
        <w:rPr>
          <w:rFonts w:ascii="Arial" w:hAnsi="Arial" w:cs="Arial"/>
          <w:sz w:val="20"/>
        </w:rPr>
        <w:t>mlouvy o dílo</w:t>
      </w:r>
    </w:p>
    <w:p w:rsidR="00656F6F" w:rsidRPr="002C3FCB" w:rsidRDefault="00656F6F" w:rsidP="00656F6F">
      <w:pPr>
        <w:pStyle w:val="ZkladntextodsazenIMP"/>
        <w:tabs>
          <w:tab w:val="left" w:pos="1307"/>
        </w:tabs>
        <w:ind w:left="1307" w:hanging="360"/>
        <w:jc w:val="both"/>
        <w:rPr>
          <w:rFonts w:ascii="Arial" w:hAnsi="Arial" w:cs="Arial"/>
          <w:sz w:val="20"/>
        </w:rPr>
      </w:pPr>
      <w:r w:rsidRPr="002C3FCB">
        <w:rPr>
          <w:rFonts w:ascii="Arial" w:hAnsi="Arial" w:cs="Arial"/>
          <w:sz w:val="20"/>
        </w:rPr>
        <w:t>d)</w:t>
      </w:r>
      <w:r w:rsidRPr="002C3FCB">
        <w:rPr>
          <w:rFonts w:ascii="Arial" w:hAnsi="Arial" w:cs="Arial"/>
          <w:sz w:val="20"/>
        </w:rPr>
        <w:tab/>
        <w:t xml:space="preserve">zahájení a dokončení prací na zhotovovaném </w:t>
      </w:r>
      <w:r w:rsidR="00F552A3">
        <w:rPr>
          <w:rFonts w:ascii="Arial" w:hAnsi="Arial" w:cs="Arial"/>
          <w:sz w:val="20"/>
        </w:rPr>
        <w:t>D</w:t>
      </w:r>
      <w:r w:rsidRPr="002C3FCB">
        <w:rPr>
          <w:rFonts w:ascii="Arial" w:hAnsi="Arial" w:cs="Arial"/>
          <w:sz w:val="20"/>
        </w:rPr>
        <w:t>íle</w:t>
      </w:r>
    </w:p>
    <w:p w:rsidR="00656F6F" w:rsidRPr="002C3FCB" w:rsidRDefault="00656F6F" w:rsidP="00656F6F">
      <w:pPr>
        <w:pStyle w:val="ZkladntextodsazenIMP"/>
        <w:tabs>
          <w:tab w:val="left" w:pos="1307"/>
        </w:tabs>
        <w:ind w:left="1307" w:hanging="360"/>
        <w:jc w:val="both"/>
        <w:rPr>
          <w:rFonts w:ascii="Arial" w:hAnsi="Arial" w:cs="Arial"/>
          <w:sz w:val="20"/>
        </w:rPr>
      </w:pPr>
      <w:r w:rsidRPr="002C3FCB">
        <w:rPr>
          <w:rFonts w:ascii="Arial" w:hAnsi="Arial" w:cs="Arial"/>
          <w:sz w:val="20"/>
        </w:rPr>
        <w:t>e)</w:t>
      </w:r>
      <w:r w:rsidRPr="002C3FCB">
        <w:rPr>
          <w:rFonts w:ascii="Arial" w:hAnsi="Arial" w:cs="Arial"/>
          <w:sz w:val="20"/>
        </w:rPr>
        <w:tab/>
        <w:t xml:space="preserve">prohlášení </w:t>
      </w:r>
      <w:r w:rsidR="00F552A3">
        <w:rPr>
          <w:rFonts w:ascii="Arial" w:hAnsi="Arial" w:cs="Arial"/>
          <w:sz w:val="20"/>
        </w:rPr>
        <w:t>O</w:t>
      </w:r>
      <w:r w:rsidRPr="002C3FCB">
        <w:rPr>
          <w:rFonts w:ascii="Arial" w:hAnsi="Arial" w:cs="Arial"/>
          <w:sz w:val="20"/>
        </w:rPr>
        <w:t xml:space="preserve">bjednatele, že dílo přejímá nebo odmítá </w:t>
      </w:r>
      <w:r w:rsidR="00F552A3">
        <w:rPr>
          <w:rFonts w:ascii="Arial" w:hAnsi="Arial" w:cs="Arial"/>
          <w:sz w:val="20"/>
        </w:rPr>
        <w:t>D</w:t>
      </w:r>
      <w:r w:rsidRPr="002C3FCB">
        <w:rPr>
          <w:rFonts w:ascii="Arial" w:hAnsi="Arial" w:cs="Arial"/>
          <w:sz w:val="20"/>
        </w:rPr>
        <w:t>ílo převzít</w:t>
      </w:r>
    </w:p>
    <w:p w:rsidR="00656F6F" w:rsidRPr="002C3FCB" w:rsidRDefault="00656F6F" w:rsidP="00656F6F">
      <w:pPr>
        <w:pStyle w:val="ZkladntextodsazenIMP"/>
        <w:tabs>
          <w:tab w:val="left" w:pos="1307"/>
        </w:tabs>
        <w:ind w:left="1307" w:hanging="360"/>
        <w:jc w:val="both"/>
        <w:rPr>
          <w:rFonts w:ascii="Arial" w:hAnsi="Arial" w:cs="Arial"/>
          <w:sz w:val="20"/>
        </w:rPr>
      </w:pPr>
      <w:r w:rsidRPr="002C3FCB">
        <w:rPr>
          <w:rFonts w:ascii="Arial" w:hAnsi="Arial" w:cs="Arial"/>
          <w:sz w:val="20"/>
        </w:rPr>
        <w:t>f)</w:t>
      </w:r>
      <w:r w:rsidRPr="002C3FCB">
        <w:rPr>
          <w:rFonts w:ascii="Arial" w:hAnsi="Arial" w:cs="Arial"/>
          <w:sz w:val="20"/>
        </w:rPr>
        <w:tab/>
        <w:t>datum a místo sepsání zápisu</w:t>
      </w:r>
    </w:p>
    <w:p w:rsidR="00656F6F" w:rsidRPr="002C3FCB" w:rsidRDefault="00F552A3" w:rsidP="00656F6F">
      <w:pPr>
        <w:pStyle w:val="ZkladntextodsazenIMP"/>
        <w:tabs>
          <w:tab w:val="left" w:pos="1307"/>
        </w:tabs>
        <w:ind w:left="1307" w:hanging="360"/>
        <w:jc w:val="both"/>
        <w:rPr>
          <w:rFonts w:ascii="Arial" w:hAnsi="Arial" w:cs="Arial"/>
          <w:sz w:val="20"/>
        </w:rPr>
      </w:pPr>
      <w:r>
        <w:rPr>
          <w:rFonts w:ascii="Arial" w:hAnsi="Arial" w:cs="Arial"/>
          <w:sz w:val="20"/>
        </w:rPr>
        <w:t>g)</w:t>
      </w:r>
      <w:r>
        <w:rPr>
          <w:rFonts w:ascii="Arial" w:hAnsi="Arial" w:cs="Arial"/>
          <w:sz w:val="20"/>
        </w:rPr>
        <w:tab/>
        <w:t>jména a podpisy zástupců Objednatele a Z</w:t>
      </w:r>
      <w:r w:rsidR="00656F6F" w:rsidRPr="002C3FCB">
        <w:rPr>
          <w:rFonts w:ascii="Arial" w:hAnsi="Arial" w:cs="Arial"/>
          <w:sz w:val="20"/>
        </w:rPr>
        <w:t>hotovitele</w:t>
      </w:r>
    </w:p>
    <w:p w:rsidR="00656F6F" w:rsidRPr="002C3FCB" w:rsidRDefault="00656F6F" w:rsidP="00656F6F">
      <w:pPr>
        <w:pStyle w:val="ZkladntextodsazenIMP"/>
        <w:tabs>
          <w:tab w:val="left" w:pos="1307"/>
        </w:tabs>
        <w:ind w:left="1307" w:hanging="360"/>
        <w:jc w:val="both"/>
        <w:rPr>
          <w:rFonts w:ascii="Arial" w:hAnsi="Arial" w:cs="Arial"/>
          <w:sz w:val="20"/>
        </w:rPr>
      </w:pPr>
      <w:r w:rsidRPr="002C3FCB">
        <w:rPr>
          <w:rFonts w:ascii="Arial" w:hAnsi="Arial" w:cs="Arial"/>
          <w:sz w:val="20"/>
        </w:rPr>
        <w:t>h)</w:t>
      </w:r>
      <w:r w:rsidRPr="002C3FCB">
        <w:rPr>
          <w:rFonts w:ascii="Arial" w:hAnsi="Arial" w:cs="Arial"/>
          <w:sz w:val="20"/>
        </w:rPr>
        <w:tab/>
        <w:t>seznam převzaté dokumentace</w:t>
      </w:r>
    </w:p>
    <w:p w:rsidR="00656F6F" w:rsidRPr="002C3FCB" w:rsidRDefault="00B90FDA" w:rsidP="00656F6F">
      <w:pPr>
        <w:pStyle w:val="ZkladntextodsazenIMP"/>
        <w:tabs>
          <w:tab w:val="left" w:pos="1307"/>
        </w:tabs>
        <w:ind w:left="1307" w:hanging="360"/>
        <w:jc w:val="both"/>
        <w:rPr>
          <w:rFonts w:ascii="Arial" w:hAnsi="Arial" w:cs="Arial"/>
          <w:sz w:val="20"/>
        </w:rPr>
      </w:pPr>
      <w:r>
        <w:rPr>
          <w:rFonts w:ascii="Arial" w:hAnsi="Arial" w:cs="Arial"/>
          <w:sz w:val="20"/>
        </w:rPr>
        <w:t>i</w:t>
      </w:r>
      <w:r w:rsidR="00656F6F" w:rsidRPr="002C3FCB">
        <w:rPr>
          <w:rFonts w:ascii="Arial" w:hAnsi="Arial" w:cs="Arial"/>
          <w:sz w:val="20"/>
        </w:rPr>
        <w:t>)</w:t>
      </w:r>
      <w:r w:rsidR="00656F6F" w:rsidRPr="002C3FCB">
        <w:rPr>
          <w:rFonts w:ascii="Arial" w:hAnsi="Arial" w:cs="Arial"/>
          <w:sz w:val="20"/>
        </w:rPr>
        <w:tab/>
        <w:t xml:space="preserve">soupis nákladů od zahájení po dokončení </w:t>
      </w:r>
      <w:r w:rsidR="00F552A3">
        <w:rPr>
          <w:rFonts w:ascii="Arial" w:hAnsi="Arial" w:cs="Arial"/>
          <w:sz w:val="20"/>
        </w:rPr>
        <w:t>D</w:t>
      </w:r>
      <w:r w:rsidR="00656F6F" w:rsidRPr="002C3FCB">
        <w:rPr>
          <w:rFonts w:ascii="Arial" w:hAnsi="Arial" w:cs="Arial"/>
          <w:sz w:val="20"/>
        </w:rPr>
        <w:t>íla</w:t>
      </w:r>
    </w:p>
    <w:p w:rsidR="00656F6F" w:rsidRPr="002C3FCB" w:rsidRDefault="00B90FDA" w:rsidP="00656F6F">
      <w:pPr>
        <w:pStyle w:val="ZkladntextodsazenIMP"/>
        <w:tabs>
          <w:tab w:val="left" w:pos="1307"/>
        </w:tabs>
        <w:ind w:left="1307" w:hanging="360"/>
        <w:jc w:val="both"/>
        <w:rPr>
          <w:rFonts w:ascii="Arial" w:hAnsi="Arial" w:cs="Arial"/>
          <w:sz w:val="20"/>
        </w:rPr>
      </w:pPr>
      <w:r>
        <w:rPr>
          <w:rFonts w:ascii="Arial" w:hAnsi="Arial" w:cs="Arial"/>
          <w:sz w:val="20"/>
        </w:rPr>
        <w:t>j</w:t>
      </w:r>
      <w:r w:rsidR="00F552A3">
        <w:rPr>
          <w:rFonts w:ascii="Arial" w:hAnsi="Arial" w:cs="Arial"/>
          <w:sz w:val="20"/>
        </w:rPr>
        <w:t>)</w:t>
      </w:r>
      <w:r w:rsidR="00F552A3">
        <w:rPr>
          <w:rFonts w:ascii="Arial" w:hAnsi="Arial" w:cs="Arial"/>
          <w:sz w:val="20"/>
        </w:rPr>
        <w:tab/>
        <w:t>datum ukončení záruky D</w:t>
      </w:r>
      <w:r w:rsidR="00656F6F" w:rsidRPr="002C3FCB">
        <w:rPr>
          <w:rFonts w:ascii="Arial" w:hAnsi="Arial" w:cs="Arial"/>
          <w:sz w:val="20"/>
        </w:rPr>
        <w:t xml:space="preserve">íla  </w:t>
      </w:r>
    </w:p>
    <w:p w:rsidR="00656F6F" w:rsidRPr="002C3FCB" w:rsidRDefault="00B90FDA" w:rsidP="00656F6F">
      <w:pPr>
        <w:pStyle w:val="ZkladntextodsazenIMP"/>
        <w:tabs>
          <w:tab w:val="left" w:pos="1307"/>
        </w:tabs>
        <w:ind w:left="1307" w:hanging="360"/>
        <w:jc w:val="both"/>
        <w:rPr>
          <w:rFonts w:ascii="Arial" w:hAnsi="Arial" w:cs="Arial"/>
          <w:sz w:val="20"/>
        </w:rPr>
      </w:pPr>
      <w:r>
        <w:rPr>
          <w:rFonts w:ascii="Arial" w:hAnsi="Arial" w:cs="Arial"/>
          <w:sz w:val="20"/>
        </w:rPr>
        <w:t>k</w:t>
      </w:r>
      <w:r w:rsidR="00656F6F" w:rsidRPr="002C3FCB">
        <w:rPr>
          <w:rFonts w:ascii="Arial" w:hAnsi="Arial" w:cs="Arial"/>
          <w:sz w:val="20"/>
        </w:rPr>
        <w:t>)</w:t>
      </w:r>
      <w:r w:rsidR="00656F6F" w:rsidRPr="002C3FCB">
        <w:rPr>
          <w:rFonts w:ascii="Arial" w:hAnsi="Arial" w:cs="Arial"/>
          <w:sz w:val="20"/>
        </w:rPr>
        <w:tab/>
        <w:t xml:space="preserve">soupis vad a nedodělků </w:t>
      </w:r>
      <w:r w:rsidR="00F552A3">
        <w:rPr>
          <w:rFonts w:ascii="Arial" w:hAnsi="Arial" w:cs="Arial"/>
          <w:sz w:val="20"/>
        </w:rPr>
        <w:t>D</w:t>
      </w:r>
      <w:r w:rsidR="00656F6F" w:rsidRPr="002C3FCB">
        <w:rPr>
          <w:rFonts w:ascii="Arial" w:hAnsi="Arial" w:cs="Arial"/>
          <w:sz w:val="20"/>
        </w:rPr>
        <w:t>íla s termínem jejich odstranění.</w:t>
      </w:r>
    </w:p>
    <w:p w:rsidR="00656F6F" w:rsidRPr="002C3FCB" w:rsidRDefault="00F552A3" w:rsidP="00656F6F">
      <w:pPr>
        <w:pStyle w:val="ZkladntextodsazenIMP"/>
        <w:tabs>
          <w:tab w:val="left" w:pos="587"/>
        </w:tabs>
        <w:ind w:left="587" w:hanging="360"/>
        <w:jc w:val="both"/>
        <w:rPr>
          <w:rFonts w:ascii="Arial" w:hAnsi="Arial" w:cs="Arial"/>
          <w:sz w:val="20"/>
        </w:rPr>
      </w:pPr>
      <w:r>
        <w:rPr>
          <w:rFonts w:ascii="Arial" w:hAnsi="Arial" w:cs="Arial"/>
          <w:sz w:val="20"/>
        </w:rPr>
        <w:t>4.</w:t>
      </w:r>
      <w:r>
        <w:rPr>
          <w:rFonts w:ascii="Arial" w:hAnsi="Arial" w:cs="Arial"/>
          <w:sz w:val="20"/>
        </w:rPr>
        <w:tab/>
        <w:t>Zhotovitel zároveň předá O</w:t>
      </w:r>
      <w:r w:rsidR="00656F6F" w:rsidRPr="002C3FCB">
        <w:rPr>
          <w:rFonts w:ascii="Arial" w:hAnsi="Arial" w:cs="Arial"/>
          <w:sz w:val="20"/>
        </w:rPr>
        <w:t xml:space="preserve">bjednateli doklady o řádném provedení </w:t>
      </w:r>
      <w:r>
        <w:rPr>
          <w:rFonts w:ascii="Arial" w:hAnsi="Arial" w:cs="Arial"/>
          <w:sz w:val="20"/>
        </w:rPr>
        <w:t>D</w:t>
      </w:r>
      <w:r w:rsidR="00656F6F" w:rsidRPr="002C3FCB">
        <w:rPr>
          <w:rFonts w:ascii="Arial" w:hAnsi="Arial" w:cs="Arial"/>
          <w:sz w:val="20"/>
        </w:rPr>
        <w:t>íla dle technických norem a předpisů, provedených zkouškách, atestech a dokumentaci podle této smlouvy, včetně prohlášení o shodě.</w:t>
      </w:r>
    </w:p>
    <w:p w:rsidR="00656F6F" w:rsidRPr="002C3FCB" w:rsidRDefault="00F552A3" w:rsidP="00656F6F">
      <w:pPr>
        <w:pStyle w:val="ZkladntextodsazenIMP"/>
        <w:tabs>
          <w:tab w:val="left" w:pos="587"/>
        </w:tabs>
        <w:ind w:left="587" w:hanging="360"/>
        <w:jc w:val="both"/>
        <w:rPr>
          <w:rFonts w:ascii="Arial" w:hAnsi="Arial" w:cs="Arial"/>
          <w:sz w:val="20"/>
        </w:rPr>
      </w:pPr>
      <w:r>
        <w:rPr>
          <w:rFonts w:ascii="Arial" w:hAnsi="Arial" w:cs="Arial"/>
          <w:sz w:val="20"/>
        </w:rPr>
        <w:t>5.</w:t>
      </w:r>
      <w:r>
        <w:rPr>
          <w:rFonts w:ascii="Arial" w:hAnsi="Arial" w:cs="Arial"/>
          <w:sz w:val="20"/>
        </w:rPr>
        <w:tab/>
        <w:t>Objednatel a Z</w:t>
      </w:r>
      <w:r w:rsidR="00656F6F" w:rsidRPr="002C3FCB">
        <w:rPr>
          <w:rFonts w:ascii="Arial" w:hAnsi="Arial" w:cs="Arial"/>
          <w:sz w:val="20"/>
        </w:rPr>
        <w:t>hotovitel jsou oprávněni uvést v zápise cokoliv, co budou považovat za nutné.</w:t>
      </w:r>
    </w:p>
    <w:p w:rsidR="00656F6F" w:rsidRPr="002C3FCB" w:rsidRDefault="00656F6F" w:rsidP="00656F6F">
      <w:pPr>
        <w:pStyle w:val="ZkladntextodsazenIMP"/>
        <w:jc w:val="both"/>
        <w:rPr>
          <w:rFonts w:ascii="Arial" w:hAnsi="Arial" w:cs="Arial"/>
          <w:sz w:val="20"/>
        </w:rPr>
      </w:pPr>
    </w:p>
    <w:p w:rsidR="009A3C8A" w:rsidRPr="002C3FCB" w:rsidRDefault="009A3C8A" w:rsidP="009A3C8A">
      <w:pPr>
        <w:pStyle w:val="ZkladntextodsazenIMP"/>
        <w:jc w:val="both"/>
        <w:rPr>
          <w:rFonts w:ascii="Arial" w:hAnsi="Arial" w:cs="Arial"/>
          <w:sz w:val="20"/>
        </w:rPr>
      </w:pPr>
    </w:p>
    <w:p w:rsidR="00936E9F" w:rsidRPr="002C3FCB" w:rsidRDefault="00936E9F" w:rsidP="00936E9F">
      <w:pPr>
        <w:pStyle w:val="ZkladntextodsazenIMP"/>
        <w:jc w:val="center"/>
        <w:rPr>
          <w:rFonts w:ascii="Arial" w:hAnsi="Arial" w:cs="Arial"/>
          <w:b/>
          <w:sz w:val="20"/>
        </w:rPr>
      </w:pPr>
      <w:r w:rsidRPr="002C3FCB">
        <w:rPr>
          <w:rFonts w:ascii="Arial" w:hAnsi="Arial" w:cs="Arial"/>
          <w:b/>
          <w:sz w:val="20"/>
        </w:rPr>
        <w:t>X</w:t>
      </w:r>
      <w:r w:rsidR="00DA727E">
        <w:rPr>
          <w:rFonts w:ascii="Arial" w:hAnsi="Arial" w:cs="Arial"/>
          <w:b/>
          <w:sz w:val="20"/>
        </w:rPr>
        <w:t>I</w:t>
      </w:r>
      <w:r w:rsidRPr="002C3FCB">
        <w:rPr>
          <w:rFonts w:ascii="Arial" w:hAnsi="Arial" w:cs="Arial"/>
          <w:b/>
          <w:sz w:val="20"/>
        </w:rPr>
        <w:t>.</w:t>
      </w:r>
    </w:p>
    <w:p w:rsidR="00936E9F" w:rsidRPr="002C3FCB" w:rsidRDefault="00936E9F" w:rsidP="00936E9F">
      <w:pPr>
        <w:pStyle w:val="ZkladntextodsazenIMP"/>
        <w:jc w:val="center"/>
        <w:rPr>
          <w:rFonts w:ascii="Arial" w:hAnsi="Arial" w:cs="Arial"/>
          <w:b/>
          <w:sz w:val="20"/>
        </w:rPr>
      </w:pPr>
      <w:r w:rsidRPr="002C3FCB">
        <w:rPr>
          <w:rFonts w:ascii="Arial" w:hAnsi="Arial" w:cs="Arial"/>
          <w:b/>
          <w:sz w:val="20"/>
        </w:rPr>
        <w:t xml:space="preserve">Záruční podmínky a vady </w:t>
      </w:r>
      <w:r w:rsidR="00F552A3">
        <w:rPr>
          <w:rFonts w:ascii="Arial" w:hAnsi="Arial" w:cs="Arial"/>
          <w:b/>
          <w:sz w:val="20"/>
        </w:rPr>
        <w:t>D</w:t>
      </w:r>
      <w:r w:rsidRPr="002C3FCB">
        <w:rPr>
          <w:rFonts w:ascii="Arial" w:hAnsi="Arial" w:cs="Arial"/>
          <w:b/>
          <w:sz w:val="20"/>
        </w:rPr>
        <w:t xml:space="preserve">íla </w:t>
      </w:r>
    </w:p>
    <w:p w:rsidR="00936E9F" w:rsidRPr="002C3FCB" w:rsidRDefault="00936E9F" w:rsidP="00F47FEF">
      <w:pPr>
        <w:pStyle w:val="ZkladntextodsazenIMP"/>
        <w:tabs>
          <w:tab w:val="left" w:pos="587"/>
        </w:tabs>
        <w:ind w:left="587" w:hanging="360"/>
        <w:jc w:val="both"/>
        <w:rPr>
          <w:rFonts w:ascii="Arial" w:hAnsi="Arial" w:cs="Arial"/>
          <w:sz w:val="20"/>
        </w:rPr>
      </w:pPr>
      <w:r w:rsidRPr="00F552A3">
        <w:rPr>
          <w:rFonts w:ascii="Arial" w:hAnsi="Arial" w:cs="Arial"/>
          <w:sz w:val="20"/>
        </w:rPr>
        <w:t>1.</w:t>
      </w:r>
      <w:r w:rsidRPr="00F552A3">
        <w:rPr>
          <w:rFonts w:ascii="Arial" w:hAnsi="Arial" w:cs="Arial"/>
          <w:sz w:val="20"/>
        </w:rPr>
        <w:tab/>
        <w:t>Dílo má vady, jestliže provedení neodpovídá požadavkům uvedeným ve smlouvě nebo jiné</w:t>
      </w:r>
      <w:r w:rsidRPr="002C3FCB">
        <w:rPr>
          <w:rFonts w:ascii="Arial" w:hAnsi="Arial" w:cs="Arial"/>
          <w:sz w:val="20"/>
        </w:rPr>
        <w:t xml:space="preserve"> dokumentaci vztahující se k provedení </w:t>
      </w:r>
      <w:r w:rsidR="00F552A3">
        <w:rPr>
          <w:rFonts w:ascii="Arial" w:hAnsi="Arial" w:cs="Arial"/>
          <w:sz w:val="20"/>
        </w:rPr>
        <w:t>D</w:t>
      </w:r>
      <w:r w:rsidRPr="002C3FCB">
        <w:rPr>
          <w:rFonts w:ascii="Arial" w:hAnsi="Arial" w:cs="Arial"/>
          <w:sz w:val="20"/>
        </w:rPr>
        <w:t>íla.</w:t>
      </w:r>
    </w:p>
    <w:p w:rsidR="00936E9F" w:rsidRDefault="00936E9F" w:rsidP="00F47FEF">
      <w:pPr>
        <w:pStyle w:val="ZkladntextodsazenIMP"/>
        <w:tabs>
          <w:tab w:val="left" w:pos="587"/>
        </w:tabs>
        <w:ind w:left="587" w:hanging="360"/>
        <w:jc w:val="both"/>
        <w:rPr>
          <w:rFonts w:ascii="Arial" w:hAnsi="Arial" w:cs="Arial"/>
          <w:sz w:val="20"/>
        </w:rPr>
      </w:pPr>
      <w:r w:rsidRPr="00F552A3">
        <w:rPr>
          <w:rFonts w:ascii="Arial" w:hAnsi="Arial" w:cs="Arial"/>
          <w:sz w:val="20"/>
        </w:rPr>
        <w:t>2.</w:t>
      </w:r>
      <w:r w:rsidRPr="00F552A3">
        <w:rPr>
          <w:rFonts w:ascii="Arial" w:hAnsi="Arial" w:cs="Arial"/>
          <w:sz w:val="20"/>
        </w:rPr>
        <w:tab/>
        <w:t xml:space="preserve">Má-li </w:t>
      </w:r>
      <w:r w:rsidR="00F552A3" w:rsidRPr="00F552A3">
        <w:rPr>
          <w:rFonts w:ascii="Arial" w:hAnsi="Arial" w:cs="Arial"/>
          <w:sz w:val="20"/>
        </w:rPr>
        <w:t>D</w:t>
      </w:r>
      <w:r w:rsidRPr="00F552A3">
        <w:rPr>
          <w:rFonts w:ascii="Arial" w:hAnsi="Arial" w:cs="Arial"/>
          <w:sz w:val="20"/>
        </w:rPr>
        <w:t xml:space="preserve">ílo při předání vadu, zakládá to povinnosti </w:t>
      </w:r>
      <w:r w:rsidR="00F552A3">
        <w:rPr>
          <w:rFonts w:ascii="Arial" w:hAnsi="Arial" w:cs="Arial"/>
          <w:sz w:val="20"/>
        </w:rPr>
        <w:t>Z</w:t>
      </w:r>
      <w:r w:rsidRPr="00F552A3">
        <w:rPr>
          <w:rFonts w:ascii="Arial" w:hAnsi="Arial" w:cs="Arial"/>
          <w:sz w:val="20"/>
        </w:rPr>
        <w:t>hotovitele z vadného plnění.</w:t>
      </w:r>
      <w:r w:rsidR="005D2ECA">
        <w:rPr>
          <w:rFonts w:ascii="Arial" w:hAnsi="Arial" w:cs="Arial"/>
          <w:sz w:val="20"/>
        </w:rPr>
        <w:t xml:space="preserve"> Zhotovitel však neodpovídá za vady díla</w:t>
      </w:r>
    </w:p>
    <w:p w:rsidR="005D2ECA" w:rsidRDefault="005D2ECA" w:rsidP="005D2ECA">
      <w:pPr>
        <w:pStyle w:val="ZkladntextodsazenIMP"/>
        <w:numPr>
          <w:ilvl w:val="0"/>
          <w:numId w:val="14"/>
        </w:numPr>
        <w:tabs>
          <w:tab w:val="left" w:pos="587"/>
        </w:tabs>
        <w:jc w:val="both"/>
        <w:rPr>
          <w:rFonts w:ascii="Arial" w:hAnsi="Arial" w:cs="Arial"/>
          <w:sz w:val="20"/>
        </w:rPr>
      </w:pPr>
      <w:r>
        <w:rPr>
          <w:rFonts w:ascii="Arial" w:hAnsi="Arial" w:cs="Arial"/>
          <w:sz w:val="20"/>
        </w:rPr>
        <w:t>vzniklých v důsledku nedodržení provozních předpisů nebo nedostatečné údržby zařízení ze strany Objednatele,</w:t>
      </w:r>
    </w:p>
    <w:p w:rsidR="005D2ECA" w:rsidRPr="00F552A3" w:rsidRDefault="005D2ECA" w:rsidP="005D2ECA">
      <w:pPr>
        <w:pStyle w:val="ZkladntextodsazenIMP"/>
        <w:numPr>
          <w:ilvl w:val="0"/>
          <w:numId w:val="14"/>
        </w:numPr>
        <w:tabs>
          <w:tab w:val="left" w:pos="587"/>
        </w:tabs>
        <w:jc w:val="both"/>
        <w:rPr>
          <w:rFonts w:ascii="Arial" w:hAnsi="Arial" w:cs="Arial"/>
          <w:sz w:val="20"/>
        </w:rPr>
      </w:pPr>
      <w:r>
        <w:rPr>
          <w:rFonts w:ascii="Arial" w:hAnsi="Arial" w:cs="Arial"/>
          <w:sz w:val="20"/>
        </w:rPr>
        <w:t>jestliže Objednatel bez souhlasu Zhotovitele provedl na předaném díle či jeho části jakékoliv opravy nebo změny, pokud tyto opravy nebo změny měly vliv na vznik konkrétní vady.</w:t>
      </w:r>
    </w:p>
    <w:p w:rsidR="00936E9F" w:rsidRPr="002C3FCB" w:rsidRDefault="00936E9F" w:rsidP="00F47FEF">
      <w:pPr>
        <w:pStyle w:val="ZkladntextodsazenIMP"/>
        <w:tabs>
          <w:tab w:val="left" w:pos="587"/>
        </w:tabs>
        <w:ind w:left="587" w:hanging="360"/>
        <w:jc w:val="both"/>
        <w:rPr>
          <w:rFonts w:ascii="Arial" w:hAnsi="Arial" w:cs="Arial"/>
          <w:sz w:val="20"/>
        </w:rPr>
      </w:pPr>
      <w:r w:rsidRPr="00F552A3">
        <w:rPr>
          <w:rFonts w:ascii="Arial" w:hAnsi="Arial" w:cs="Arial"/>
          <w:sz w:val="20"/>
        </w:rPr>
        <w:t>3.</w:t>
      </w:r>
      <w:r w:rsidRPr="00F552A3">
        <w:rPr>
          <w:rFonts w:ascii="Arial" w:hAnsi="Arial" w:cs="Arial"/>
          <w:sz w:val="20"/>
        </w:rPr>
        <w:tab/>
        <w:t xml:space="preserve">Zhotovitel odpovídá za skryté vady </w:t>
      </w:r>
      <w:r w:rsidR="00F552A3">
        <w:rPr>
          <w:rFonts w:ascii="Arial" w:hAnsi="Arial" w:cs="Arial"/>
          <w:sz w:val="20"/>
        </w:rPr>
        <w:t>D</w:t>
      </w:r>
      <w:r w:rsidRPr="00F552A3">
        <w:rPr>
          <w:rFonts w:ascii="Arial" w:hAnsi="Arial" w:cs="Arial"/>
          <w:sz w:val="20"/>
        </w:rPr>
        <w:t xml:space="preserve">íla, které se vyskytly v záruční době, přičemž povinností </w:t>
      </w:r>
      <w:r w:rsidR="00F552A3">
        <w:rPr>
          <w:rFonts w:ascii="Arial" w:hAnsi="Arial" w:cs="Arial"/>
          <w:sz w:val="20"/>
        </w:rPr>
        <w:t>O</w:t>
      </w:r>
      <w:r w:rsidRPr="00F552A3">
        <w:rPr>
          <w:rFonts w:ascii="Arial" w:hAnsi="Arial" w:cs="Arial"/>
          <w:sz w:val="20"/>
        </w:rPr>
        <w:t xml:space="preserve">bjednatele je zjištěnou vadu bez zbytečného odkladu oznámit </w:t>
      </w:r>
      <w:r w:rsidR="00F552A3">
        <w:rPr>
          <w:rFonts w:ascii="Arial" w:hAnsi="Arial" w:cs="Arial"/>
          <w:sz w:val="20"/>
        </w:rPr>
        <w:t>Z</w:t>
      </w:r>
      <w:r w:rsidRPr="00F552A3">
        <w:rPr>
          <w:rFonts w:ascii="Arial" w:hAnsi="Arial" w:cs="Arial"/>
          <w:sz w:val="20"/>
        </w:rPr>
        <w:t>hotoviteli.</w:t>
      </w:r>
    </w:p>
    <w:p w:rsidR="00936E9F" w:rsidRPr="00CA105C" w:rsidRDefault="00936E9F" w:rsidP="00F47FEF">
      <w:pPr>
        <w:pStyle w:val="ZkladntextodsazenIMP"/>
        <w:tabs>
          <w:tab w:val="left" w:pos="587"/>
        </w:tabs>
        <w:ind w:left="587" w:hanging="360"/>
        <w:jc w:val="both"/>
        <w:rPr>
          <w:rFonts w:ascii="Arial" w:hAnsi="Arial" w:cs="Arial"/>
          <w:sz w:val="20"/>
        </w:rPr>
      </w:pPr>
      <w:r w:rsidRPr="002C3FCB">
        <w:rPr>
          <w:rFonts w:ascii="Arial" w:hAnsi="Arial" w:cs="Arial"/>
          <w:sz w:val="20"/>
        </w:rPr>
        <w:t>4.</w:t>
      </w:r>
      <w:r w:rsidRPr="002C3FCB">
        <w:rPr>
          <w:rFonts w:ascii="Arial" w:hAnsi="Arial" w:cs="Arial"/>
          <w:sz w:val="20"/>
        </w:rPr>
        <w:tab/>
        <w:t xml:space="preserve">Za vady </w:t>
      </w:r>
      <w:r w:rsidR="00F552A3">
        <w:rPr>
          <w:rFonts w:ascii="Arial" w:hAnsi="Arial" w:cs="Arial"/>
          <w:sz w:val="20"/>
        </w:rPr>
        <w:t>D</w:t>
      </w:r>
      <w:r w:rsidRPr="002C3FCB">
        <w:rPr>
          <w:rFonts w:ascii="Arial" w:hAnsi="Arial" w:cs="Arial"/>
          <w:sz w:val="20"/>
        </w:rPr>
        <w:t>íla, které se proje</w:t>
      </w:r>
      <w:r w:rsidR="00F552A3">
        <w:rPr>
          <w:rFonts w:ascii="Arial" w:hAnsi="Arial" w:cs="Arial"/>
          <w:sz w:val="20"/>
        </w:rPr>
        <w:t xml:space="preserve">vily po záruční </w:t>
      </w:r>
      <w:r w:rsidR="00F552A3" w:rsidRPr="00CA105C">
        <w:rPr>
          <w:rFonts w:ascii="Arial" w:hAnsi="Arial" w:cs="Arial"/>
          <w:sz w:val="20"/>
        </w:rPr>
        <w:t>době, odpovídá Z</w:t>
      </w:r>
      <w:r w:rsidRPr="00CA105C">
        <w:rPr>
          <w:rFonts w:ascii="Arial" w:hAnsi="Arial" w:cs="Arial"/>
          <w:sz w:val="20"/>
        </w:rPr>
        <w:t>hotovitel jen tehdy, pokud jejich příčinou bylo porušení jeho povinností.</w:t>
      </w:r>
    </w:p>
    <w:p w:rsidR="00936E9F" w:rsidRPr="00CA105C" w:rsidRDefault="00936E9F" w:rsidP="00F47FEF">
      <w:pPr>
        <w:pStyle w:val="ZkladntextodsazenIMP"/>
        <w:tabs>
          <w:tab w:val="left" w:pos="587"/>
        </w:tabs>
        <w:ind w:left="587" w:hanging="360"/>
        <w:jc w:val="both"/>
        <w:rPr>
          <w:rFonts w:ascii="Arial" w:hAnsi="Arial" w:cs="Arial"/>
          <w:sz w:val="20"/>
        </w:rPr>
      </w:pPr>
      <w:r w:rsidRPr="00CA105C">
        <w:rPr>
          <w:rFonts w:ascii="Arial" w:hAnsi="Arial" w:cs="Arial"/>
          <w:sz w:val="20"/>
        </w:rPr>
        <w:t>5.</w:t>
      </w:r>
      <w:r w:rsidRPr="00CA105C">
        <w:rPr>
          <w:rFonts w:ascii="Arial" w:hAnsi="Arial" w:cs="Arial"/>
          <w:sz w:val="20"/>
        </w:rPr>
        <w:tab/>
        <w:t xml:space="preserve">Zhotovitel poskytuje na provedené </w:t>
      </w:r>
      <w:r w:rsidR="00F552A3" w:rsidRPr="00CA105C">
        <w:rPr>
          <w:rFonts w:ascii="Arial" w:hAnsi="Arial" w:cs="Arial"/>
          <w:sz w:val="20"/>
        </w:rPr>
        <w:t>D</w:t>
      </w:r>
      <w:r w:rsidRPr="00CA105C">
        <w:rPr>
          <w:rFonts w:ascii="Arial" w:hAnsi="Arial" w:cs="Arial"/>
          <w:sz w:val="20"/>
        </w:rPr>
        <w:t xml:space="preserve">ílo </w:t>
      </w:r>
      <w:r w:rsidR="005D2ECA" w:rsidRPr="00CA105C">
        <w:rPr>
          <w:rFonts w:ascii="Arial" w:hAnsi="Arial" w:cs="Arial"/>
          <w:sz w:val="20"/>
        </w:rPr>
        <w:t>záruku v </w:t>
      </w:r>
      <w:r w:rsidR="008D38FE" w:rsidRPr="00CA105C">
        <w:rPr>
          <w:rFonts w:ascii="Arial" w:hAnsi="Arial" w:cs="Arial"/>
          <w:sz w:val="20"/>
        </w:rPr>
        <w:t xml:space="preserve">délce </w:t>
      </w:r>
      <w:r w:rsidR="00116823" w:rsidRPr="00CA105C">
        <w:rPr>
          <w:rFonts w:ascii="Arial" w:hAnsi="Arial" w:cs="Arial"/>
          <w:sz w:val="20"/>
        </w:rPr>
        <w:t>36</w:t>
      </w:r>
      <w:r w:rsidR="005D2ECA" w:rsidRPr="00CA105C">
        <w:rPr>
          <w:rFonts w:ascii="Arial" w:hAnsi="Arial" w:cs="Arial"/>
          <w:sz w:val="20"/>
        </w:rPr>
        <w:t xml:space="preserve"> měsíců, přičemž záruční doba začíná plynout ode dne předání a převzetí Díla bez vad a nedostatků a vyhotovení Pr</w:t>
      </w:r>
      <w:r w:rsidR="009D60F9" w:rsidRPr="00CA105C">
        <w:rPr>
          <w:rFonts w:ascii="Arial" w:hAnsi="Arial" w:cs="Arial"/>
          <w:sz w:val="20"/>
        </w:rPr>
        <w:t xml:space="preserve">otokolu (čl. </w:t>
      </w:r>
      <w:r w:rsidR="008D38FE" w:rsidRPr="00CA105C">
        <w:rPr>
          <w:rFonts w:ascii="Arial" w:hAnsi="Arial" w:cs="Arial"/>
          <w:sz w:val="20"/>
        </w:rPr>
        <w:t xml:space="preserve">X </w:t>
      </w:r>
      <w:proofErr w:type="gramStart"/>
      <w:r w:rsidR="008D38FE" w:rsidRPr="00CA105C">
        <w:rPr>
          <w:rFonts w:ascii="Arial" w:hAnsi="Arial" w:cs="Arial"/>
          <w:sz w:val="20"/>
        </w:rPr>
        <w:t>odst.3)</w:t>
      </w:r>
      <w:r w:rsidR="005D2ECA" w:rsidRPr="00CA105C">
        <w:rPr>
          <w:rFonts w:ascii="Arial" w:hAnsi="Arial" w:cs="Arial"/>
          <w:sz w:val="20"/>
        </w:rPr>
        <w:t>.</w:t>
      </w:r>
      <w:proofErr w:type="gramEnd"/>
    </w:p>
    <w:p w:rsidR="00936E9F" w:rsidRPr="00CA105C" w:rsidRDefault="005D2ECA" w:rsidP="00F47FEF">
      <w:pPr>
        <w:pStyle w:val="ZkladntextodsazenIMP"/>
        <w:tabs>
          <w:tab w:val="left" w:pos="587"/>
        </w:tabs>
        <w:ind w:left="587" w:hanging="360"/>
        <w:jc w:val="both"/>
        <w:rPr>
          <w:rFonts w:ascii="Arial" w:hAnsi="Arial" w:cs="Arial"/>
          <w:sz w:val="20"/>
        </w:rPr>
      </w:pPr>
      <w:r w:rsidRPr="00CA105C">
        <w:rPr>
          <w:rFonts w:ascii="Arial" w:hAnsi="Arial" w:cs="Arial"/>
          <w:sz w:val="20"/>
        </w:rPr>
        <w:t>6</w:t>
      </w:r>
      <w:r w:rsidR="00936E9F" w:rsidRPr="00CA105C">
        <w:rPr>
          <w:rFonts w:ascii="Arial" w:hAnsi="Arial" w:cs="Arial"/>
          <w:sz w:val="20"/>
        </w:rPr>
        <w:t>.</w:t>
      </w:r>
      <w:r w:rsidR="00936E9F" w:rsidRPr="00CA105C">
        <w:rPr>
          <w:rFonts w:ascii="Arial" w:hAnsi="Arial" w:cs="Arial"/>
          <w:sz w:val="20"/>
        </w:rPr>
        <w:tab/>
        <w:t xml:space="preserve">Vyskytne-li se v průběhu záruční doby na provedeném </w:t>
      </w:r>
      <w:r w:rsidR="007F41CB" w:rsidRPr="00CA105C">
        <w:rPr>
          <w:rFonts w:ascii="Arial" w:hAnsi="Arial" w:cs="Arial"/>
          <w:sz w:val="20"/>
        </w:rPr>
        <w:t>D</w:t>
      </w:r>
      <w:r w:rsidR="00936E9F" w:rsidRPr="00CA105C">
        <w:rPr>
          <w:rFonts w:ascii="Arial" w:hAnsi="Arial" w:cs="Arial"/>
          <w:sz w:val="20"/>
        </w:rPr>
        <w:t xml:space="preserve">íle vada, </w:t>
      </w:r>
      <w:r w:rsidR="007F41CB" w:rsidRPr="00CA105C">
        <w:rPr>
          <w:rFonts w:ascii="Arial" w:hAnsi="Arial" w:cs="Arial"/>
          <w:sz w:val="20"/>
        </w:rPr>
        <w:t>O</w:t>
      </w:r>
      <w:r w:rsidR="00936E9F" w:rsidRPr="00CA105C">
        <w:rPr>
          <w:rFonts w:ascii="Arial" w:hAnsi="Arial" w:cs="Arial"/>
          <w:sz w:val="20"/>
        </w:rPr>
        <w:t>bjednatel</w:t>
      </w:r>
      <w:r w:rsidR="00F47FEF" w:rsidRPr="00CA105C">
        <w:rPr>
          <w:rFonts w:ascii="Arial" w:hAnsi="Arial" w:cs="Arial"/>
          <w:sz w:val="20"/>
        </w:rPr>
        <w:t xml:space="preserve"> bez zbytečného odkladu </w:t>
      </w:r>
      <w:r w:rsidR="00936E9F" w:rsidRPr="00CA105C">
        <w:rPr>
          <w:rFonts w:ascii="Arial" w:hAnsi="Arial" w:cs="Arial"/>
          <w:sz w:val="20"/>
        </w:rPr>
        <w:t xml:space="preserve">písemně oznámí </w:t>
      </w:r>
      <w:r w:rsidR="007F41CB" w:rsidRPr="00CA105C">
        <w:rPr>
          <w:rFonts w:ascii="Arial" w:hAnsi="Arial" w:cs="Arial"/>
          <w:sz w:val="20"/>
        </w:rPr>
        <w:t>Z</w:t>
      </w:r>
      <w:r w:rsidR="00936E9F" w:rsidRPr="00CA105C">
        <w:rPr>
          <w:rFonts w:ascii="Arial" w:hAnsi="Arial" w:cs="Arial"/>
          <w:sz w:val="20"/>
        </w:rPr>
        <w:t xml:space="preserve">hotoviteli </w:t>
      </w:r>
      <w:r w:rsidR="007F41CB" w:rsidRPr="00CA105C">
        <w:rPr>
          <w:rFonts w:ascii="Arial" w:hAnsi="Arial" w:cs="Arial"/>
          <w:sz w:val="20"/>
        </w:rPr>
        <w:t xml:space="preserve">její </w:t>
      </w:r>
      <w:r w:rsidR="00936E9F" w:rsidRPr="00CA105C">
        <w:rPr>
          <w:rFonts w:ascii="Arial" w:hAnsi="Arial" w:cs="Arial"/>
          <w:sz w:val="20"/>
        </w:rPr>
        <w:t xml:space="preserve">výskyt, vadu popíše a uvede, jak se projevuje. Jakmile </w:t>
      </w:r>
      <w:r w:rsidR="007F41CB" w:rsidRPr="00CA105C">
        <w:rPr>
          <w:rFonts w:ascii="Arial" w:hAnsi="Arial" w:cs="Arial"/>
          <w:sz w:val="20"/>
        </w:rPr>
        <w:t>O</w:t>
      </w:r>
      <w:r w:rsidR="00936E9F" w:rsidRPr="00CA105C">
        <w:rPr>
          <w:rFonts w:ascii="Arial" w:hAnsi="Arial" w:cs="Arial"/>
          <w:sz w:val="20"/>
        </w:rPr>
        <w:t>bjednatel odeslal toto písemné oznámení, má se za to, že požaduje bezplatné odstranění vady.</w:t>
      </w:r>
    </w:p>
    <w:p w:rsidR="00936E9F" w:rsidRPr="002C3FCB" w:rsidRDefault="005D2ECA" w:rsidP="00F47FEF">
      <w:pPr>
        <w:pStyle w:val="ZkladntextodsazenIMP"/>
        <w:tabs>
          <w:tab w:val="left" w:pos="587"/>
        </w:tabs>
        <w:ind w:left="587" w:hanging="360"/>
        <w:jc w:val="both"/>
        <w:rPr>
          <w:rFonts w:ascii="Arial" w:hAnsi="Arial" w:cs="Arial"/>
          <w:sz w:val="20"/>
        </w:rPr>
      </w:pPr>
      <w:r w:rsidRPr="00CA105C">
        <w:rPr>
          <w:rFonts w:ascii="Arial" w:hAnsi="Arial" w:cs="Arial"/>
          <w:sz w:val="20"/>
        </w:rPr>
        <w:t>7</w:t>
      </w:r>
      <w:r w:rsidR="00936E9F" w:rsidRPr="00CA105C">
        <w:rPr>
          <w:rFonts w:ascii="Arial" w:hAnsi="Arial" w:cs="Arial"/>
          <w:sz w:val="20"/>
        </w:rPr>
        <w:t>.</w:t>
      </w:r>
      <w:r w:rsidR="00936E9F" w:rsidRPr="00CA105C">
        <w:rPr>
          <w:rFonts w:ascii="Arial" w:hAnsi="Arial" w:cs="Arial"/>
          <w:sz w:val="20"/>
        </w:rPr>
        <w:tab/>
        <w:t xml:space="preserve">Zhotovitel započne s odstraněním vady do </w:t>
      </w:r>
      <w:r w:rsidR="00116823" w:rsidRPr="00CA105C">
        <w:rPr>
          <w:rFonts w:ascii="Arial" w:hAnsi="Arial" w:cs="Arial"/>
          <w:sz w:val="20"/>
        </w:rPr>
        <w:t>4</w:t>
      </w:r>
      <w:r w:rsidR="00936E9F" w:rsidRPr="00CA105C">
        <w:rPr>
          <w:rFonts w:ascii="Arial" w:hAnsi="Arial" w:cs="Arial"/>
          <w:sz w:val="20"/>
        </w:rPr>
        <w:t xml:space="preserve"> pracovních dnů ode dne doručení písemného oznámení o vadě, pokud se smluvní strany nedohodnou jinak. V přípa</w:t>
      </w:r>
      <w:r w:rsidRPr="00CA105C">
        <w:rPr>
          <w:rFonts w:ascii="Arial" w:hAnsi="Arial" w:cs="Arial"/>
          <w:sz w:val="20"/>
        </w:rPr>
        <w:t>dě havárie</w:t>
      </w:r>
      <w:r w:rsidR="00936E9F" w:rsidRPr="00CA105C">
        <w:rPr>
          <w:rFonts w:ascii="Arial" w:hAnsi="Arial" w:cs="Arial"/>
          <w:sz w:val="20"/>
        </w:rPr>
        <w:t xml:space="preserve"> započne s odstraněním vady ihned. Vada bude odstraněna nejpozději do 2 dnů od započetí prací, v případě havárie do 24 hodin, pokud se smluvní strany nedohodnou jinak. Nebude-li v této lhůtě vada odstraněna, je </w:t>
      </w:r>
      <w:r w:rsidR="007F41CB" w:rsidRPr="00CA105C">
        <w:rPr>
          <w:rFonts w:ascii="Arial" w:hAnsi="Arial" w:cs="Arial"/>
          <w:sz w:val="20"/>
        </w:rPr>
        <w:t>O</w:t>
      </w:r>
      <w:r w:rsidR="00936E9F" w:rsidRPr="00CA105C">
        <w:rPr>
          <w:rFonts w:ascii="Arial" w:hAnsi="Arial" w:cs="Arial"/>
          <w:sz w:val="20"/>
        </w:rPr>
        <w:t xml:space="preserve">bjednatel oprávněn se </w:t>
      </w:r>
      <w:r w:rsidR="000313AF" w:rsidRPr="00CA105C">
        <w:rPr>
          <w:rFonts w:ascii="Arial" w:hAnsi="Arial" w:cs="Arial"/>
          <w:sz w:val="20"/>
        </w:rPr>
        <w:t>domáhat práv v souladu</w:t>
      </w:r>
      <w:r w:rsidR="000313AF" w:rsidRPr="006F178B">
        <w:rPr>
          <w:rFonts w:ascii="Arial" w:hAnsi="Arial" w:cs="Arial"/>
          <w:sz w:val="20"/>
        </w:rPr>
        <w:t xml:space="preserve"> </w:t>
      </w:r>
      <w:r w:rsidR="006F178B" w:rsidRPr="006F178B">
        <w:rPr>
          <w:rFonts w:ascii="Arial" w:hAnsi="Arial" w:cs="Arial"/>
          <w:sz w:val="20"/>
        </w:rPr>
        <w:t>s čl. </w:t>
      </w:r>
      <w:r w:rsidR="006F178B" w:rsidRPr="00BA6528">
        <w:rPr>
          <w:rFonts w:ascii="Arial" w:hAnsi="Arial" w:cs="Arial"/>
          <w:sz w:val="20"/>
        </w:rPr>
        <w:t>X</w:t>
      </w:r>
      <w:r w:rsidR="000313AF" w:rsidRPr="00BA6528">
        <w:rPr>
          <w:rFonts w:ascii="Arial" w:hAnsi="Arial" w:cs="Arial"/>
          <w:sz w:val="20"/>
        </w:rPr>
        <w:t>I</w:t>
      </w:r>
      <w:r w:rsidR="00DA727E">
        <w:rPr>
          <w:rFonts w:ascii="Arial" w:hAnsi="Arial" w:cs="Arial"/>
          <w:sz w:val="20"/>
        </w:rPr>
        <w:t>I</w:t>
      </w:r>
      <w:r w:rsidR="00936E9F" w:rsidRPr="00BA6528">
        <w:rPr>
          <w:rFonts w:ascii="Arial" w:hAnsi="Arial" w:cs="Arial"/>
          <w:sz w:val="20"/>
        </w:rPr>
        <w:t>. a X</w:t>
      </w:r>
      <w:r w:rsidR="000313AF" w:rsidRPr="00BA6528">
        <w:rPr>
          <w:rFonts w:ascii="Arial" w:hAnsi="Arial" w:cs="Arial"/>
          <w:sz w:val="20"/>
        </w:rPr>
        <w:t>I</w:t>
      </w:r>
      <w:r w:rsidR="006F178B" w:rsidRPr="00BA6528">
        <w:rPr>
          <w:rFonts w:ascii="Arial" w:hAnsi="Arial" w:cs="Arial"/>
          <w:sz w:val="20"/>
        </w:rPr>
        <w:t>I</w:t>
      </w:r>
      <w:r w:rsidR="00DA727E">
        <w:rPr>
          <w:rFonts w:ascii="Arial" w:hAnsi="Arial" w:cs="Arial"/>
          <w:sz w:val="20"/>
        </w:rPr>
        <w:t>I</w:t>
      </w:r>
      <w:r w:rsidR="00936E9F" w:rsidRPr="00BA6528">
        <w:rPr>
          <w:rFonts w:ascii="Arial" w:hAnsi="Arial" w:cs="Arial"/>
          <w:sz w:val="20"/>
        </w:rPr>
        <w:t>.</w:t>
      </w:r>
      <w:r w:rsidR="00936E9F" w:rsidRPr="006F178B">
        <w:rPr>
          <w:rFonts w:ascii="Arial" w:hAnsi="Arial" w:cs="Arial"/>
          <w:sz w:val="20"/>
        </w:rPr>
        <w:t xml:space="preserve"> této smlouvy.</w:t>
      </w:r>
    </w:p>
    <w:p w:rsidR="00936E9F" w:rsidRPr="002C3FCB" w:rsidRDefault="005D2ECA" w:rsidP="00F47FEF">
      <w:pPr>
        <w:pStyle w:val="ZkladntextodsazenIMP"/>
        <w:tabs>
          <w:tab w:val="left" w:pos="587"/>
        </w:tabs>
        <w:ind w:left="587" w:hanging="360"/>
        <w:jc w:val="both"/>
        <w:rPr>
          <w:rFonts w:ascii="Arial" w:hAnsi="Arial" w:cs="Arial"/>
          <w:sz w:val="20"/>
        </w:rPr>
      </w:pPr>
      <w:r>
        <w:rPr>
          <w:rFonts w:ascii="Arial" w:hAnsi="Arial" w:cs="Arial"/>
          <w:sz w:val="20"/>
        </w:rPr>
        <w:t>8</w:t>
      </w:r>
      <w:r w:rsidR="00936E9F" w:rsidRPr="002C3FCB">
        <w:rPr>
          <w:rFonts w:ascii="Arial" w:hAnsi="Arial" w:cs="Arial"/>
          <w:sz w:val="20"/>
        </w:rPr>
        <w:t>.</w:t>
      </w:r>
      <w:r w:rsidR="00936E9F" w:rsidRPr="002C3FCB">
        <w:rPr>
          <w:rFonts w:ascii="Arial" w:hAnsi="Arial" w:cs="Arial"/>
          <w:sz w:val="20"/>
        </w:rPr>
        <w:tab/>
        <w:t xml:space="preserve">Objednatel je povinen umožnit </w:t>
      </w:r>
      <w:r w:rsidR="003D292D">
        <w:rPr>
          <w:rFonts w:ascii="Arial" w:hAnsi="Arial" w:cs="Arial"/>
          <w:sz w:val="20"/>
        </w:rPr>
        <w:t>Z</w:t>
      </w:r>
      <w:r w:rsidR="00936E9F" w:rsidRPr="002C3FCB">
        <w:rPr>
          <w:rFonts w:ascii="Arial" w:hAnsi="Arial" w:cs="Arial"/>
          <w:sz w:val="20"/>
        </w:rPr>
        <w:t xml:space="preserve">hotoviteli odstranění vady. Provedenou opravu vady </w:t>
      </w:r>
      <w:r w:rsidR="003D292D">
        <w:rPr>
          <w:rFonts w:ascii="Arial" w:hAnsi="Arial" w:cs="Arial"/>
          <w:sz w:val="20"/>
        </w:rPr>
        <w:t>Z</w:t>
      </w:r>
      <w:r w:rsidR="00936E9F" w:rsidRPr="002C3FCB">
        <w:rPr>
          <w:rFonts w:ascii="Arial" w:hAnsi="Arial" w:cs="Arial"/>
          <w:sz w:val="20"/>
        </w:rPr>
        <w:t xml:space="preserve">hotovitel </w:t>
      </w:r>
      <w:r w:rsidR="003D292D">
        <w:rPr>
          <w:rFonts w:ascii="Arial" w:hAnsi="Arial" w:cs="Arial"/>
          <w:sz w:val="20"/>
        </w:rPr>
        <w:t>O</w:t>
      </w:r>
      <w:r w:rsidR="00936E9F" w:rsidRPr="002C3FCB">
        <w:rPr>
          <w:rFonts w:ascii="Arial" w:hAnsi="Arial" w:cs="Arial"/>
          <w:sz w:val="20"/>
        </w:rPr>
        <w:t xml:space="preserve">bjednateli řádně předá. K odstranění vady bude </w:t>
      </w:r>
      <w:r w:rsidR="003D292D">
        <w:rPr>
          <w:rFonts w:ascii="Arial" w:hAnsi="Arial" w:cs="Arial"/>
          <w:sz w:val="20"/>
        </w:rPr>
        <w:t>Z</w:t>
      </w:r>
      <w:r w:rsidR="00936E9F" w:rsidRPr="002C3FCB">
        <w:rPr>
          <w:rFonts w:ascii="Arial" w:hAnsi="Arial" w:cs="Arial"/>
          <w:sz w:val="20"/>
        </w:rPr>
        <w:t>hotovitelem sepsán protokol, který podepíší obě smluvní strany, Protokol musí obsahovat:</w:t>
      </w:r>
    </w:p>
    <w:p w:rsidR="00936E9F" w:rsidRPr="002C3FCB" w:rsidRDefault="00936E9F" w:rsidP="00936E9F">
      <w:pPr>
        <w:pStyle w:val="ZkladntextodsazenIMP"/>
        <w:tabs>
          <w:tab w:val="left" w:pos="587"/>
        </w:tabs>
        <w:ind w:left="947" w:hanging="360"/>
        <w:rPr>
          <w:rFonts w:ascii="Arial" w:hAnsi="Arial" w:cs="Arial"/>
          <w:sz w:val="20"/>
        </w:rPr>
      </w:pPr>
      <w:r w:rsidRPr="002C3FCB">
        <w:rPr>
          <w:rFonts w:ascii="Arial" w:hAnsi="Arial" w:cs="Arial"/>
          <w:sz w:val="20"/>
        </w:rPr>
        <w:lastRenderedPageBreak/>
        <w:tab/>
        <w:t>a) označení zástupců smluvních stran,</w:t>
      </w:r>
    </w:p>
    <w:p w:rsidR="00936E9F" w:rsidRPr="002C3FCB" w:rsidRDefault="00936E9F" w:rsidP="00936E9F">
      <w:pPr>
        <w:pStyle w:val="ZkladntextodsazenIMP"/>
        <w:tabs>
          <w:tab w:val="left" w:pos="587"/>
        </w:tabs>
        <w:ind w:left="947" w:hanging="360"/>
        <w:rPr>
          <w:rFonts w:ascii="Arial" w:hAnsi="Arial" w:cs="Arial"/>
          <w:sz w:val="20"/>
        </w:rPr>
      </w:pPr>
      <w:r w:rsidRPr="002C3FCB">
        <w:rPr>
          <w:rFonts w:ascii="Arial" w:hAnsi="Arial" w:cs="Arial"/>
          <w:sz w:val="20"/>
        </w:rPr>
        <w:tab/>
        <w:t xml:space="preserve">b) číslo </w:t>
      </w:r>
      <w:r w:rsidR="003D292D">
        <w:rPr>
          <w:rFonts w:ascii="Arial" w:hAnsi="Arial" w:cs="Arial"/>
          <w:sz w:val="20"/>
        </w:rPr>
        <w:t>S</w:t>
      </w:r>
      <w:r w:rsidRPr="002C3FCB">
        <w:rPr>
          <w:rFonts w:ascii="Arial" w:hAnsi="Arial" w:cs="Arial"/>
          <w:sz w:val="20"/>
        </w:rPr>
        <w:t>mlouvy o dílo,</w:t>
      </w:r>
    </w:p>
    <w:p w:rsidR="00936E9F" w:rsidRPr="002C3FCB" w:rsidRDefault="00936E9F" w:rsidP="00936E9F">
      <w:pPr>
        <w:pStyle w:val="ZkladntextodsazenIMP"/>
        <w:tabs>
          <w:tab w:val="left" w:pos="587"/>
        </w:tabs>
        <w:ind w:left="947" w:hanging="360"/>
        <w:rPr>
          <w:rFonts w:ascii="Arial" w:hAnsi="Arial" w:cs="Arial"/>
          <w:sz w:val="20"/>
        </w:rPr>
      </w:pPr>
      <w:r w:rsidRPr="002C3FCB">
        <w:rPr>
          <w:rFonts w:ascii="Arial" w:hAnsi="Arial" w:cs="Arial"/>
          <w:sz w:val="20"/>
        </w:rPr>
        <w:tab/>
        <w:t>c) datum uplatnění a číslo jednací reklamace vady,</w:t>
      </w:r>
    </w:p>
    <w:p w:rsidR="00936E9F" w:rsidRPr="002C3FCB" w:rsidRDefault="00936E9F" w:rsidP="00936E9F">
      <w:pPr>
        <w:pStyle w:val="ZkladntextodsazenIMP"/>
        <w:tabs>
          <w:tab w:val="left" w:pos="587"/>
        </w:tabs>
        <w:ind w:left="947" w:hanging="360"/>
        <w:rPr>
          <w:rFonts w:ascii="Arial" w:hAnsi="Arial" w:cs="Arial"/>
          <w:sz w:val="20"/>
        </w:rPr>
      </w:pPr>
      <w:r w:rsidRPr="002C3FCB">
        <w:rPr>
          <w:rFonts w:ascii="Arial" w:hAnsi="Arial" w:cs="Arial"/>
          <w:sz w:val="20"/>
        </w:rPr>
        <w:tab/>
        <w:t>d) popis a rozsah vady a způsob jejího odstranění,</w:t>
      </w:r>
    </w:p>
    <w:p w:rsidR="00936E9F" w:rsidRPr="002C3FCB" w:rsidRDefault="00936E9F" w:rsidP="00936E9F">
      <w:pPr>
        <w:pStyle w:val="ZkladntextodsazenIMP"/>
        <w:tabs>
          <w:tab w:val="left" w:pos="587"/>
        </w:tabs>
        <w:ind w:left="947" w:hanging="360"/>
        <w:rPr>
          <w:rFonts w:ascii="Arial" w:hAnsi="Arial" w:cs="Arial"/>
          <w:sz w:val="20"/>
        </w:rPr>
      </w:pPr>
      <w:r w:rsidRPr="002C3FCB">
        <w:rPr>
          <w:rFonts w:ascii="Arial" w:hAnsi="Arial" w:cs="Arial"/>
          <w:sz w:val="20"/>
        </w:rPr>
        <w:tab/>
        <w:t>e) datum zahájení odstraňování vady,</w:t>
      </w:r>
    </w:p>
    <w:p w:rsidR="00936E9F" w:rsidRPr="002C3FCB" w:rsidRDefault="00936E9F" w:rsidP="00936E9F">
      <w:pPr>
        <w:pStyle w:val="ZkladntextodsazenIMP"/>
        <w:tabs>
          <w:tab w:val="left" w:pos="587"/>
        </w:tabs>
        <w:ind w:left="947" w:hanging="360"/>
        <w:rPr>
          <w:rFonts w:ascii="Arial" w:hAnsi="Arial" w:cs="Arial"/>
          <w:sz w:val="20"/>
        </w:rPr>
      </w:pPr>
      <w:r w:rsidRPr="002C3FCB">
        <w:rPr>
          <w:rFonts w:ascii="Arial" w:hAnsi="Arial" w:cs="Arial"/>
          <w:sz w:val="20"/>
        </w:rPr>
        <w:tab/>
        <w:t>f) celková doba trvání vady od jejího zjištění až do jejího odstranění,</w:t>
      </w:r>
    </w:p>
    <w:p w:rsidR="00936E9F" w:rsidRPr="002C3FCB" w:rsidRDefault="00936E9F" w:rsidP="00936E9F">
      <w:pPr>
        <w:pStyle w:val="ZkladntextodsazenIMP"/>
        <w:tabs>
          <w:tab w:val="left" w:pos="587"/>
        </w:tabs>
        <w:ind w:left="947" w:hanging="360"/>
        <w:rPr>
          <w:rFonts w:ascii="Arial" w:hAnsi="Arial" w:cs="Arial"/>
          <w:sz w:val="20"/>
        </w:rPr>
      </w:pPr>
      <w:r w:rsidRPr="002C3FCB">
        <w:rPr>
          <w:rFonts w:ascii="Arial" w:hAnsi="Arial" w:cs="Arial"/>
          <w:sz w:val="20"/>
        </w:rPr>
        <w:tab/>
        <w:t xml:space="preserve">g) vyjádření, zda vada bránila řádnému užívání </w:t>
      </w:r>
      <w:r w:rsidR="003D292D">
        <w:rPr>
          <w:rFonts w:ascii="Arial" w:hAnsi="Arial" w:cs="Arial"/>
          <w:sz w:val="20"/>
        </w:rPr>
        <w:t>D</w:t>
      </w:r>
      <w:r w:rsidRPr="002C3FCB">
        <w:rPr>
          <w:rFonts w:ascii="Arial" w:hAnsi="Arial" w:cs="Arial"/>
          <w:sz w:val="20"/>
        </w:rPr>
        <w:t>íla.</w:t>
      </w:r>
    </w:p>
    <w:p w:rsidR="00936E9F" w:rsidRPr="002C3FCB" w:rsidRDefault="005D2ECA" w:rsidP="00F47FEF">
      <w:pPr>
        <w:pStyle w:val="ZkladntextodsazenIMP"/>
        <w:tabs>
          <w:tab w:val="left" w:pos="587"/>
        </w:tabs>
        <w:ind w:left="587" w:hanging="360"/>
        <w:jc w:val="both"/>
        <w:rPr>
          <w:rFonts w:ascii="Arial" w:hAnsi="Arial" w:cs="Arial"/>
          <w:sz w:val="20"/>
        </w:rPr>
      </w:pPr>
      <w:r>
        <w:rPr>
          <w:rFonts w:ascii="Arial" w:hAnsi="Arial" w:cs="Arial"/>
          <w:sz w:val="20"/>
        </w:rPr>
        <w:t>9</w:t>
      </w:r>
      <w:r w:rsidR="00936E9F" w:rsidRPr="002C3FCB">
        <w:rPr>
          <w:rFonts w:ascii="Arial" w:hAnsi="Arial" w:cs="Arial"/>
          <w:sz w:val="20"/>
        </w:rPr>
        <w:t>.</w:t>
      </w:r>
      <w:r w:rsidR="00936E9F" w:rsidRPr="002C3FCB">
        <w:rPr>
          <w:rFonts w:ascii="Arial" w:hAnsi="Arial" w:cs="Arial"/>
          <w:sz w:val="20"/>
        </w:rPr>
        <w:tab/>
        <w:t xml:space="preserve">Na provedenou opravu poskytuje </w:t>
      </w:r>
      <w:r w:rsidR="003D292D">
        <w:rPr>
          <w:rFonts w:ascii="Arial" w:hAnsi="Arial" w:cs="Arial"/>
          <w:sz w:val="20"/>
        </w:rPr>
        <w:t>Z</w:t>
      </w:r>
      <w:r w:rsidR="00936E9F" w:rsidRPr="002C3FCB">
        <w:rPr>
          <w:rFonts w:ascii="Arial" w:hAnsi="Arial" w:cs="Arial"/>
          <w:sz w:val="20"/>
        </w:rPr>
        <w:t xml:space="preserve">hotovitel záruku ve stejné délce jako v odst. 5 tohoto článku, resp. záruční doba běží na opravenou část </w:t>
      </w:r>
      <w:r w:rsidR="003D292D">
        <w:rPr>
          <w:rFonts w:ascii="Arial" w:hAnsi="Arial" w:cs="Arial"/>
          <w:sz w:val="20"/>
        </w:rPr>
        <w:t>D</w:t>
      </w:r>
      <w:r w:rsidR="00936E9F" w:rsidRPr="002C3FCB">
        <w:rPr>
          <w:rFonts w:ascii="Arial" w:hAnsi="Arial" w:cs="Arial"/>
          <w:sz w:val="20"/>
        </w:rPr>
        <w:t>íla od svého počátku.</w:t>
      </w:r>
    </w:p>
    <w:p w:rsidR="00936E9F" w:rsidRPr="002C3FCB" w:rsidRDefault="00936E9F" w:rsidP="00F47FEF">
      <w:pPr>
        <w:pStyle w:val="ZkladntextodsazenIMP"/>
        <w:tabs>
          <w:tab w:val="left" w:pos="587"/>
        </w:tabs>
        <w:ind w:left="587" w:hanging="360"/>
        <w:jc w:val="both"/>
        <w:rPr>
          <w:rFonts w:ascii="Arial" w:hAnsi="Arial" w:cs="Arial"/>
          <w:sz w:val="20"/>
        </w:rPr>
      </w:pPr>
      <w:r w:rsidRPr="002C3FCB">
        <w:rPr>
          <w:rFonts w:ascii="Arial" w:hAnsi="Arial" w:cs="Arial"/>
          <w:sz w:val="20"/>
        </w:rPr>
        <w:t>1</w:t>
      </w:r>
      <w:r w:rsidR="005D2ECA">
        <w:rPr>
          <w:rFonts w:ascii="Arial" w:hAnsi="Arial" w:cs="Arial"/>
          <w:sz w:val="20"/>
        </w:rPr>
        <w:t>0</w:t>
      </w:r>
      <w:r w:rsidRPr="002C3FCB">
        <w:rPr>
          <w:rFonts w:ascii="Arial" w:hAnsi="Arial" w:cs="Arial"/>
          <w:sz w:val="20"/>
        </w:rPr>
        <w:t>.</w:t>
      </w:r>
      <w:r w:rsidRPr="002C3FCB">
        <w:rPr>
          <w:rFonts w:ascii="Arial" w:hAnsi="Arial" w:cs="Arial"/>
          <w:sz w:val="20"/>
        </w:rPr>
        <w:tab/>
        <w:t xml:space="preserve">Odstranění vady nemá vliv na nárok </w:t>
      </w:r>
      <w:r w:rsidR="003D292D">
        <w:rPr>
          <w:rFonts w:ascii="Arial" w:hAnsi="Arial" w:cs="Arial"/>
          <w:sz w:val="20"/>
        </w:rPr>
        <w:t>O</w:t>
      </w:r>
      <w:r w:rsidRPr="002C3FCB">
        <w:rPr>
          <w:rFonts w:ascii="Arial" w:hAnsi="Arial" w:cs="Arial"/>
          <w:sz w:val="20"/>
        </w:rPr>
        <w:t xml:space="preserve">bjednatele na náhradu škody od </w:t>
      </w:r>
      <w:r w:rsidR="003D292D">
        <w:rPr>
          <w:rFonts w:ascii="Arial" w:hAnsi="Arial" w:cs="Arial"/>
          <w:sz w:val="20"/>
        </w:rPr>
        <w:t>Z</w:t>
      </w:r>
      <w:r w:rsidRPr="002C3FCB">
        <w:rPr>
          <w:rFonts w:ascii="Arial" w:hAnsi="Arial" w:cs="Arial"/>
          <w:sz w:val="20"/>
        </w:rPr>
        <w:t xml:space="preserve">hotovitele, která byla </w:t>
      </w:r>
      <w:r w:rsidR="003D292D">
        <w:rPr>
          <w:rFonts w:ascii="Arial" w:hAnsi="Arial" w:cs="Arial"/>
          <w:sz w:val="20"/>
        </w:rPr>
        <w:t>O</w:t>
      </w:r>
      <w:r w:rsidRPr="002C3FCB">
        <w:rPr>
          <w:rFonts w:ascii="Arial" w:hAnsi="Arial" w:cs="Arial"/>
          <w:sz w:val="20"/>
        </w:rPr>
        <w:t xml:space="preserve">bjednateli způsobená vadným plněním </w:t>
      </w:r>
      <w:r w:rsidR="003D292D">
        <w:rPr>
          <w:rFonts w:ascii="Arial" w:hAnsi="Arial" w:cs="Arial"/>
          <w:sz w:val="20"/>
        </w:rPr>
        <w:t>Z</w:t>
      </w:r>
      <w:r w:rsidRPr="002C3FCB">
        <w:rPr>
          <w:rFonts w:ascii="Arial" w:hAnsi="Arial" w:cs="Arial"/>
          <w:sz w:val="20"/>
        </w:rPr>
        <w:t>hotovitele. K odevzdání nového plnění v rámci odstranění vady a odpovědnosti za vady tohoto plnění platí ustanovení této smlouvy, týkající se místa a způsobu plnění a uplatňování práv z odpovědnosti za vady.</w:t>
      </w:r>
    </w:p>
    <w:p w:rsidR="00936E9F" w:rsidRPr="002C3FCB" w:rsidRDefault="005D2ECA" w:rsidP="00F47FEF">
      <w:pPr>
        <w:pStyle w:val="ZkladntextodsazenIMP"/>
        <w:tabs>
          <w:tab w:val="left" w:pos="587"/>
        </w:tabs>
        <w:ind w:left="587" w:hanging="360"/>
        <w:jc w:val="both"/>
        <w:rPr>
          <w:rFonts w:ascii="Arial" w:hAnsi="Arial" w:cs="Arial"/>
          <w:sz w:val="20"/>
        </w:rPr>
      </w:pPr>
      <w:r>
        <w:rPr>
          <w:rFonts w:ascii="Arial" w:hAnsi="Arial" w:cs="Arial"/>
          <w:sz w:val="20"/>
        </w:rPr>
        <w:t>11</w:t>
      </w:r>
      <w:r w:rsidR="00936E9F" w:rsidRPr="002C3FCB">
        <w:rPr>
          <w:rFonts w:ascii="Arial" w:hAnsi="Arial" w:cs="Arial"/>
          <w:sz w:val="20"/>
        </w:rPr>
        <w:t>.</w:t>
      </w:r>
      <w:r w:rsidR="00936E9F" w:rsidRPr="002C3FCB">
        <w:rPr>
          <w:rFonts w:ascii="Arial" w:hAnsi="Arial" w:cs="Arial"/>
          <w:sz w:val="20"/>
        </w:rPr>
        <w:tab/>
        <w:t xml:space="preserve">Zhotovitel na žádost </w:t>
      </w:r>
      <w:r w:rsidR="003D292D">
        <w:rPr>
          <w:rFonts w:ascii="Arial" w:hAnsi="Arial" w:cs="Arial"/>
          <w:sz w:val="20"/>
        </w:rPr>
        <w:t>O</w:t>
      </w:r>
      <w:r w:rsidR="00936E9F" w:rsidRPr="002C3FCB">
        <w:rPr>
          <w:rFonts w:ascii="Arial" w:hAnsi="Arial" w:cs="Arial"/>
          <w:sz w:val="20"/>
        </w:rPr>
        <w:t xml:space="preserve">bjednatele odstraní reklamovanou závadu i v případě, že jím nebude uznána s tím, že prokáže-li reklamaci za neoprávněnou, uhradí </w:t>
      </w:r>
      <w:r w:rsidR="003D292D">
        <w:rPr>
          <w:rFonts w:ascii="Arial" w:hAnsi="Arial" w:cs="Arial"/>
          <w:sz w:val="20"/>
        </w:rPr>
        <w:t>O</w:t>
      </w:r>
      <w:r w:rsidR="00936E9F" w:rsidRPr="002C3FCB">
        <w:rPr>
          <w:rFonts w:ascii="Arial" w:hAnsi="Arial" w:cs="Arial"/>
          <w:sz w:val="20"/>
        </w:rPr>
        <w:t xml:space="preserve">bjednatel náklady spojené s odstraněním vady včetně nákladů </w:t>
      </w:r>
      <w:r w:rsidR="003D292D">
        <w:rPr>
          <w:rFonts w:ascii="Arial" w:hAnsi="Arial" w:cs="Arial"/>
          <w:sz w:val="20"/>
        </w:rPr>
        <w:t>Z</w:t>
      </w:r>
      <w:r w:rsidR="00936E9F" w:rsidRPr="002C3FCB">
        <w:rPr>
          <w:rFonts w:ascii="Arial" w:hAnsi="Arial" w:cs="Arial"/>
          <w:sz w:val="20"/>
        </w:rPr>
        <w:t>hotovitele na prokázání neoprávněnosti reklamace.</w:t>
      </w:r>
    </w:p>
    <w:p w:rsidR="00CF5EE1" w:rsidRPr="005D2ECA" w:rsidRDefault="00936E9F" w:rsidP="005D2ECA">
      <w:pPr>
        <w:pStyle w:val="ZkladntextodsazenIMP"/>
        <w:tabs>
          <w:tab w:val="left" w:pos="587"/>
        </w:tabs>
        <w:ind w:left="587" w:hanging="360"/>
        <w:jc w:val="both"/>
        <w:rPr>
          <w:rFonts w:ascii="Arial" w:hAnsi="Arial" w:cs="Arial"/>
          <w:sz w:val="20"/>
        </w:rPr>
      </w:pPr>
      <w:r w:rsidRPr="002C3FCB">
        <w:rPr>
          <w:rFonts w:ascii="Arial" w:hAnsi="Arial" w:cs="Arial"/>
          <w:sz w:val="20"/>
        </w:rPr>
        <w:t>1</w:t>
      </w:r>
      <w:r w:rsidR="005D2ECA">
        <w:rPr>
          <w:rFonts w:ascii="Arial" w:hAnsi="Arial" w:cs="Arial"/>
          <w:sz w:val="20"/>
        </w:rPr>
        <w:t>2</w:t>
      </w:r>
      <w:r w:rsidRPr="002C3FCB">
        <w:rPr>
          <w:rFonts w:ascii="Arial" w:hAnsi="Arial" w:cs="Arial"/>
          <w:sz w:val="20"/>
        </w:rPr>
        <w:t xml:space="preserve">. V případě nečinnosti </w:t>
      </w:r>
      <w:r w:rsidR="003D292D">
        <w:rPr>
          <w:rFonts w:ascii="Arial" w:hAnsi="Arial" w:cs="Arial"/>
          <w:sz w:val="20"/>
        </w:rPr>
        <w:t xml:space="preserve">Zhotovitele </w:t>
      </w:r>
      <w:r w:rsidR="003D292D" w:rsidRPr="000313AF">
        <w:rPr>
          <w:rFonts w:ascii="Arial" w:hAnsi="Arial" w:cs="Arial"/>
          <w:sz w:val="20"/>
        </w:rPr>
        <w:t>je Objednatel</w:t>
      </w:r>
      <w:r w:rsidRPr="000313AF">
        <w:rPr>
          <w:rFonts w:ascii="Arial" w:hAnsi="Arial" w:cs="Arial"/>
          <w:sz w:val="20"/>
        </w:rPr>
        <w:t xml:space="preserve"> </w:t>
      </w:r>
      <w:r w:rsidR="003D292D" w:rsidRPr="000313AF">
        <w:rPr>
          <w:rFonts w:ascii="Arial" w:hAnsi="Arial" w:cs="Arial"/>
          <w:sz w:val="20"/>
        </w:rPr>
        <w:t xml:space="preserve">oprávněn </w:t>
      </w:r>
      <w:r w:rsidRPr="000313AF">
        <w:rPr>
          <w:rFonts w:ascii="Arial" w:hAnsi="Arial" w:cs="Arial"/>
          <w:sz w:val="20"/>
        </w:rPr>
        <w:t xml:space="preserve">odstranění závady na </w:t>
      </w:r>
      <w:r w:rsidR="003D292D" w:rsidRPr="000313AF">
        <w:rPr>
          <w:rFonts w:ascii="Arial" w:hAnsi="Arial" w:cs="Arial"/>
          <w:sz w:val="20"/>
        </w:rPr>
        <w:t>D</w:t>
      </w:r>
      <w:r w:rsidRPr="000313AF">
        <w:rPr>
          <w:rFonts w:ascii="Arial" w:hAnsi="Arial" w:cs="Arial"/>
          <w:sz w:val="20"/>
        </w:rPr>
        <w:t xml:space="preserve">íle provést vlastními silami nebo prostřednictvím třetí osoby. Takto vzniklé náklady </w:t>
      </w:r>
      <w:r w:rsidR="000313AF">
        <w:rPr>
          <w:rFonts w:ascii="Arial" w:hAnsi="Arial" w:cs="Arial"/>
          <w:sz w:val="20"/>
        </w:rPr>
        <w:t>je Objedn</w:t>
      </w:r>
      <w:r w:rsidR="005D2ECA">
        <w:rPr>
          <w:rFonts w:ascii="Arial" w:hAnsi="Arial" w:cs="Arial"/>
          <w:sz w:val="20"/>
        </w:rPr>
        <w:t>atel oprávněn vyúčtovat Zhotovi</w:t>
      </w:r>
      <w:r w:rsidR="000313AF">
        <w:rPr>
          <w:rFonts w:ascii="Arial" w:hAnsi="Arial" w:cs="Arial"/>
          <w:sz w:val="20"/>
        </w:rPr>
        <w:t>teli.</w:t>
      </w:r>
    </w:p>
    <w:p w:rsidR="003D292D" w:rsidRDefault="003D292D" w:rsidP="00F47FEF">
      <w:pPr>
        <w:pStyle w:val="ZkladntextodsazenIMP"/>
        <w:jc w:val="center"/>
        <w:rPr>
          <w:rFonts w:ascii="Arial" w:hAnsi="Arial" w:cs="Arial"/>
          <w:b/>
          <w:sz w:val="20"/>
        </w:rPr>
      </w:pPr>
    </w:p>
    <w:p w:rsidR="001E1A3D" w:rsidRDefault="001E1A3D" w:rsidP="00F47FEF">
      <w:pPr>
        <w:pStyle w:val="ZkladntextodsazenIMP"/>
        <w:jc w:val="center"/>
        <w:rPr>
          <w:rFonts w:ascii="Arial" w:hAnsi="Arial" w:cs="Arial"/>
          <w:b/>
          <w:sz w:val="20"/>
        </w:rPr>
      </w:pPr>
    </w:p>
    <w:p w:rsidR="00F47FEF" w:rsidRPr="002C3FCB" w:rsidRDefault="005D2ECA" w:rsidP="00F47FEF">
      <w:pPr>
        <w:pStyle w:val="ZkladntextodsazenIMP"/>
        <w:jc w:val="center"/>
        <w:rPr>
          <w:rFonts w:ascii="Arial" w:hAnsi="Arial" w:cs="Arial"/>
          <w:b/>
          <w:sz w:val="20"/>
        </w:rPr>
      </w:pPr>
      <w:r>
        <w:rPr>
          <w:rFonts w:ascii="Arial" w:hAnsi="Arial" w:cs="Arial"/>
          <w:b/>
          <w:sz w:val="20"/>
        </w:rPr>
        <w:t>X</w:t>
      </w:r>
      <w:r w:rsidR="00DA727E">
        <w:rPr>
          <w:rFonts w:ascii="Arial" w:hAnsi="Arial" w:cs="Arial"/>
          <w:b/>
          <w:sz w:val="20"/>
        </w:rPr>
        <w:t>I</w:t>
      </w:r>
      <w:r>
        <w:rPr>
          <w:rFonts w:ascii="Arial" w:hAnsi="Arial" w:cs="Arial"/>
          <w:b/>
          <w:sz w:val="20"/>
        </w:rPr>
        <w:t>I</w:t>
      </w:r>
      <w:r w:rsidR="00F47FEF" w:rsidRPr="002C3FCB">
        <w:rPr>
          <w:rFonts w:ascii="Arial" w:hAnsi="Arial" w:cs="Arial"/>
          <w:b/>
          <w:sz w:val="20"/>
        </w:rPr>
        <w:t>.</w:t>
      </w:r>
    </w:p>
    <w:p w:rsidR="00F47FEF" w:rsidRPr="002C3FCB" w:rsidRDefault="00F47FEF" w:rsidP="00F47FEF">
      <w:pPr>
        <w:pStyle w:val="ZkladntextodsazenIMP"/>
        <w:jc w:val="center"/>
        <w:rPr>
          <w:rFonts w:ascii="Arial" w:hAnsi="Arial" w:cs="Arial"/>
          <w:b/>
          <w:sz w:val="20"/>
        </w:rPr>
      </w:pPr>
      <w:r w:rsidRPr="002C3FCB">
        <w:rPr>
          <w:rFonts w:ascii="Arial" w:hAnsi="Arial" w:cs="Arial"/>
          <w:b/>
          <w:sz w:val="20"/>
        </w:rPr>
        <w:t>Odpovědnost za škodu</w:t>
      </w:r>
    </w:p>
    <w:p w:rsidR="00F47FEF" w:rsidRPr="002C3FCB" w:rsidRDefault="00F47FEF" w:rsidP="00F47FEF">
      <w:pPr>
        <w:pStyle w:val="ZkladntextodsazenIMP"/>
        <w:tabs>
          <w:tab w:val="left" w:pos="587"/>
        </w:tabs>
        <w:ind w:left="587" w:hanging="360"/>
        <w:jc w:val="both"/>
        <w:rPr>
          <w:rFonts w:ascii="Arial" w:hAnsi="Arial" w:cs="Arial"/>
          <w:sz w:val="20"/>
        </w:rPr>
      </w:pPr>
      <w:r w:rsidRPr="002C3FCB">
        <w:rPr>
          <w:rFonts w:ascii="Arial" w:hAnsi="Arial" w:cs="Arial"/>
          <w:sz w:val="20"/>
        </w:rPr>
        <w:t>1.</w:t>
      </w:r>
      <w:r w:rsidRPr="002C3FCB">
        <w:rPr>
          <w:rFonts w:ascii="Arial" w:hAnsi="Arial" w:cs="Arial"/>
          <w:sz w:val="20"/>
        </w:rPr>
        <w:tab/>
        <w:t xml:space="preserve">Odpovědnost za škodu na zhotoveném </w:t>
      </w:r>
      <w:r w:rsidR="003D292D">
        <w:rPr>
          <w:rFonts w:ascii="Arial" w:hAnsi="Arial" w:cs="Arial"/>
          <w:sz w:val="20"/>
        </w:rPr>
        <w:t>D</w:t>
      </w:r>
      <w:r w:rsidRPr="002C3FCB">
        <w:rPr>
          <w:rFonts w:ascii="Arial" w:hAnsi="Arial" w:cs="Arial"/>
          <w:sz w:val="20"/>
        </w:rPr>
        <w:t xml:space="preserve">íle nese </w:t>
      </w:r>
      <w:r w:rsidR="003D292D">
        <w:rPr>
          <w:rFonts w:ascii="Arial" w:hAnsi="Arial" w:cs="Arial"/>
          <w:sz w:val="20"/>
        </w:rPr>
        <w:t>Z</w:t>
      </w:r>
      <w:r w:rsidRPr="002C3FCB">
        <w:rPr>
          <w:rFonts w:ascii="Arial" w:hAnsi="Arial" w:cs="Arial"/>
          <w:sz w:val="20"/>
        </w:rPr>
        <w:t xml:space="preserve">hotovitel v plném rozsahu až do dne předání a převzetí celého </w:t>
      </w:r>
      <w:r w:rsidR="003D292D">
        <w:rPr>
          <w:rFonts w:ascii="Arial" w:hAnsi="Arial" w:cs="Arial"/>
          <w:sz w:val="20"/>
        </w:rPr>
        <w:t>D</w:t>
      </w:r>
      <w:r w:rsidRPr="002C3FCB">
        <w:rPr>
          <w:rFonts w:ascii="Arial" w:hAnsi="Arial" w:cs="Arial"/>
          <w:sz w:val="20"/>
        </w:rPr>
        <w:t xml:space="preserve">íla bez vad a nedodělků. </w:t>
      </w:r>
    </w:p>
    <w:p w:rsidR="00F47FEF" w:rsidRPr="002C3FCB" w:rsidRDefault="00F47FEF" w:rsidP="00F47FEF">
      <w:pPr>
        <w:pStyle w:val="ZkladntextodsazenIMP"/>
        <w:tabs>
          <w:tab w:val="left" w:pos="587"/>
        </w:tabs>
        <w:ind w:left="587" w:hanging="360"/>
        <w:jc w:val="both"/>
        <w:rPr>
          <w:rFonts w:ascii="Arial" w:hAnsi="Arial" w:cs="Arial"/>
          <w:sz w:val="20"/>
        </w:rPr>
      </w:pPr>
      <w:r w:rsidRPr="002C3FCB">
        <w:rPr>
          <w:rFonts w:ascii="Arial" w:hAnsi="Arial" w:cs="Arial"/>
          <w:sz w:val="20"/>
        </w:rPr>
        <w:t>2.</w:t>
      </w:r>
      <w:r w:rsidRPr="002C3FCB">
        <w:rPr>
          <w:rFonts w:ascii="Arial" w:hAnsi="Arial" w:cs="Arial"/>
          <w:sz w:val="20"/>
        </w:rPr>
        <w:tab/>
        <w:t>Zhotovitel nese odpovědnost původce odpadů, dle zákona č. 185/2001 Sb. v platném znění. Zhotovitel se zavazuje nezpůsobovat únik ropných, toxických či j</w:t>
      </w:r>
      <w:r w:rsidR="00C2536B">
        <w:rPr>
          <w:rFonts w:ascii="Arial" w:hAnsi="Arial" w:cs="Arial"/>
          <w:sz w:val="20"/>
        </w:rPr>
        <w:t>iných škodlivých látek při provádění dodávek a montážních prací v prostorách Objednatele</w:t>
      </w:r>
      <w:r w:rsidRPr="002C3FCB">
        <w:rPr>
          <w:rFonts w:ascii="Arial" w:hAnsi="Arial" w:cs="Arial"/>
          <w:sz w:val="20"/>
        </w:rPr>
        <w:t>.</w:t>
      </w:r>
    </w:p>
    <w:p w:rsidR="00F47FEF" w:rsidRPr="002C3FCB" w:rsidRDefault="00F47FEF" w:rsidP="00F47FEF">
      <w:pPr>
        <w:pStyle w:val="ZkladntextodsazenIMP"/>
        <w:tabs>
          <w:tab w:val="left" w:pos="587"/>
        </w:tabs>
        <w:ind w:left="587" w:hanging="360"/>
        <w:jc w:val="both"/>
        <w:rPr>
          <w:rFonts w:ascii="Arial" w:hAnsi="Arial" w:cs="Arial"/>
          <w:sz w:val="20"/>
        </w:rPr>
      </w:pPr>
      <w:r w:rsidRPr="002C3FCB">
        <w:rPr>
          <w:rFonts w:ascii="Arial" w:hAnsi="Arial" w:cs="Arial"/>
          <w:sz w:val="20"/>
        </w:rPr>
        <w:t>3.</w:t>
      </w:r>
      <w:r w:rsidRPr="002C3FCB">
        <w:rPr>
          <w:rFonts w:ascii="Arial" w:hAnsi="Arial" w:cs="Arial"/>
          <w:sz w:val="20"/>
        </w:rPr>
        <w:tab/>
        <w:t>Zhotovitel je povinen učinit veškerá opatření potřebná k odvrácení škody nebo jejich zmírnění.</w:t>
      </w:r>
    </w:p>
    <w:p w:rsidR="00F47FEF" w:rsidRPr="002C3FCB" w:rsidRDefault="00F47FEF" w:rsidP="00F47FEF">
      <w:pPr>
        <w:pStyle w:val="ZkladntextodsazenIMP"/>
        <w:tabs>
          <w:tab w:val="left" w:pos="587"/>
        </w:tabs>
        <w:ind w:left="587" w:hanging="360"/>
        <w:jc w:val="both"/>
        <w:rPr>
          <w:rFonts w:ascii="Arial" w:hAnsi="Arial" w:cs="Arial"/>
          <w:sz w:val="20"/>
        </w:rPr>
      </w:pPr>
      <w:r w:rsidRPr="002C3FCB">
        <w:rPr>
          <w:rFonts w:ascii="Arial" w:hAnsi="Arial" w:cs="Arial"/>
          <w:sz w:val="20"/>
        </w:rPr>
        <w:t>4.</w:t>
      </w:r>
      <w:r w:rsidRPr="002C3FCB">
        <w:rPr>
          <w:rFonts w:ascii="Arial" w:hAnsi="Arial" w:cs="Arial"/>
          <w:sz w:val="20"/>
        </w:rPr>
        <w:tab/>
        <w:t xml:space="preserve">Zhotovitel je povinen nahradit </w:t>
      </w:r>
      <w:r w:rsidR="003D292D">
        <w:rPr>
          <w:rFonts w:ascii="Arial" w:hAnsi="Arial" w:cs="Arial"/>
          <w:sz w:val="20"/>
        </w:rPr>
        <w:t>O</w:t>
      </w:r>
      <w:r w:rsidRPr="002C3FCB">
        <w:rPr>
          <w:rFonts w:ascii="Arial" w:hAnsi="Arial" w:cs="Arial"/>
          <w:sz w:val="20"/>
        </w:rPr>
        <w:t xml:space="preserve">bjednateli v plné výši škodu, která vznikla při realizaci </w:t>
      </w:r>
      <w:r w:rsidR="003D292D">
        <w:rPr>
          <w:rFonts w:ascii="Arial" w:hAnsi="Arial" w:cs="Arial"/>
          <w:sz w:val="20"/>
        </w:rPr>
        <w:t>D</w:t>
      </w:r>
      <w:r w:rsidRPr="002C3FCB">
        <w:rPr>
          <w:rFonts w:ascii="Arial" w:hAnsi="Arial" w:cs="Arial"/>
          <w:sz w:val="20"/>
        </w:rPr>
        <w:t xml:space="preserve">íla v souvislosti nebo jako důsledek porušení povinností a závazků </w:t>
      </w:r>
      <w:r w:rsidR="003D292D">
        <w:rPr>
          <w:rFonts w:ascii="Arial" w:hAnsi="Arial" w:cs="Arial"/>
          <w:sz w:val="20"/>
        </w:rPr>
        <w:t>Z</w:t>
      </w:r>
      <w:r w:rsidRPr="002C3FCB">
        <w:rPr>
          <w:rFonts w:ascii="Arial" w:hAnsi="Arial" w:cs="Arial"/>
          <w:sz w:val="20"/>
        </w:rPr>
        <w:t>hotovitele dle této smlouvy.</w:t>
      </w:r>
    </w:p>
    <w:p w:rsidR="00270F60" w:rsidRPr="002C3FCB" w:rsidRDefault="00270F60" w:rsidP="00497EF3">
      <w:pPr>
        <w:pStyle w:val="ZkladntextodsazenIMP"/>
        <w:jc w:val="center"/>
        <w:rPr>
          <w:rFonts w:ascii="Arial" w:hAnsi="Arial" w:cs="Arial"/>
          <w:b/>
          <w:sz w:val="20"/>
        </w:rPr>
      </w:pPr>
    </w:p>
    <w:p w:rsidR="00F47FEF" w:rsidRPr="002C3FCB" w:rsidRDefault="00F47FEF" w:rsidP="00F47FEF">
      <w:pPr>
        <w:pStyle w:val="ZkladntextodsazenIMP"/>
        <w:rPr>
          <w:rFonts w:ascii="Arial" w:hAnsi="Arial" w:cs="Arial"/>
          <w:sz w:val="20"/>
        </w:rPr>
      </w:pPr>
    </w:p>
    <w:p w:rsidR="0099198E" w:rsidRPr="002C3FCB" w:rsidRDefault="0099198E" w:rsidP="0099198E">
      <w:pPr>
        <w:pStyle w:val="ZkladntextodsazenIMP"/>
        <w:jc w:val="center"/>
        <w:rPr>
          <w:rFonts w:ascii="Arial" w:hAnsi="Arial" w:cs="Arial"/>
          <w:b/>
          <w:sz w:val="20"/>
        </w:rPr>
      </w:pPr>
      <w:r w:rsidRPr="002C3FCB">
        <w:rPr>
          <w:rFonts w:ascii="Arial" w:hAnsi="Arial" w:cs="Arial"/>
          <w:b/>
          <w:sz w:val="20"/>
        </w:rPr>
        <w:t>X</w:t>
      </w:r>
      <w:r w:rsidR="00DA727E">
        <w:rPr>
          <w:rFonts w:ascii="Arial" w:hAnsi="Arial" w:cs="Arial"/>
          <w:b/>
          <w:sz w:val="20"/>
        </w:rPr>
        <w:t>I</w:t>
      </w:r>
      <w:r w:rsidR="000313AF">
        <w:rPr>
          <w:rFonts w:ascii="Arial" w:hAnsi="Arial" w:cs="Arial"/>
          <w:b/>
          <w:sz w:val="20"/>
        </w:rPr>
        <w:t>I</w:t>
      </w:r>
      <w:r w:rsidR="00C2536B">
        <w:rPr>
          <w:rFonts w:ascii="Arial" w:hAnsi="Arial" w:cs="Arial"/>
          <w:b/>
          <w:sz w:val="20"/>
        </w:rPr>
        <w:t>I</w:t>
      </w:r>
      <w:r w:rsidRPr="002C3FCB">
        <w:rPr>
          <w:rFonts w:ascii="Arial" w:hAnsi="Arial" w:cs="Arial"/>
          <w:b/>
          <w:sz w:val="20"/>
        </w:rPr>
        <w:t>.</w:t>
      </w:r>
    </w:p>
    <w:p w:rsidR="0099198E" w:rsidRPr="002C3FCB" w:rsidRDefault="0099198E" w:rsidP="0099198E">
      <w:pPr>
        <w:pStyle w:val="ZkladntextodsazenIMP"/>
        <w:jc w:val="center"/>
        <w:rPr>
          <w:rFonts w:ascii="Arial" w:hAnsi="Arial" w:cs="Arial"/>
          <w:b/>
          <w:sz w:val="20"/>
        </w:rPr>
      </w:pPr>
      <w:r w:rsidRPr="002C3FCB">
        <w:rPr>
          <w:rFonts w:ascii="Arial" w:hAnsi="Arial" w:cs="Arial"/>
          <w:b/>
          <w:sz w:val="20"/>
        </w:rPr>
        <w:t>Sankční ujednání</w:t>
      </w:r>
    </w:p>
    <w:p w:rsidR="003D292D" w:rsidRPr="000313AF" w:rsidRDefault="003D292D" w:rsidP="0099198E">
      <w:pPr>
        <w:pStyle w:val="ZkladntextodsazenIMP"/>
        <w:tabs>
          <w:tab w:val="left" w:pos="587"/>
        </w:tabs>
        <w:ind w:left="567" w:hanging="340"/>
        <w:jc w:val="both"/>
        <w:rPr>
          <w:rFonts w:ascii="Arial" w:hAnsi="Arial" w:cs="Arial"/>
          <w:sz w:val="20"/>
        </w:rPr>
      </w:pPr>
      <w:r w:rsidRPr="000313AF">
        <w:rPr>
          <w:rFonts w:ascii="Arial" w:hAnsi="Arial" w:cs="Arial"/>
          <w:sz w:val="20"/>
        </w:rPr>
        <w:t>1.</w:t>
      </w:r>
      <w:r w:rsidRPr="000313AF">
        <w:rPr>
          <w:rFonts w:ascii="Arial" w:hAnsi="Arial" w:cs="Arial"/>
          <w:sz w:val="20"/>
        </w:rPr>
        <w:tab/>
        <w:t>Smluvní strany sjednávají, že pokud byly v této smlouvě sjednány mezi nimi sankce nebo smluvní pokuty, platí:</w:t>
      </w:r>
    </w:p>
    <w:p w:rsidR="003D292D" w:rsidRPr="000313AF" w:rsidRDefault="00C84558" w:rsidP="00C84558">
      <w:pPr>
        <w:pStyle w:val="ZkladntextodsazenIMP"/>
        <w:numPr>
          <w:ilvl w:val="1"/>
          <w:numId w:val="5"/>
        </w:numPr>
        <w:tabs>
          <w:tab w:val="left" w:pos="587"/>
        </w:tabs>
        <w:jc w:val="both"/>
        <w:rPr>
          <w:rFonts w:ascii="Arial" w:hAnsi="Arial" w:cs="Arial"/>
          <w:sz w:val="20"/>
        </w:rPr>
      </w:pPr>
      <w:r w:rsidRPr="000313AF">
        <w:rPr>
          <w:rFonts w:ascii="Arial" w:hAnsi="Arial" w:cs="Arial"/>
          <w:sz w:val="20"/>
        </w:rPr>
        <w:t>U</w:t>
      </w:r>
      <w:r w:rsidR="003D292D" w:rsidRPr="000313AF">
        <w:rPr>
          <w:rFonts w:ascii="Arial" w:hAnsi="Arial" w:cs="Arial"/>
          <w:sz w:val="20"/>
        </w:rPr>
        <w:t>platněním nároku na zaplacení smluvní pokuty ani jej</w:t>
      </w:r>
      <w:r w:rsidR="000313AF" w:rsidRPr="000313AF">
        <w:rPr>
          <w:rFonts w:ascii="Arial" w:hAnsi="Arial" w:cs="Arial"/>
          <w:sz w:val="20"/>
        </w:rPr>
        <w:t>ím skutečným uhrazením nezaniká</w:t>
      </w:r>
      <w:r w:rsidRPr="000313AF">
        <w:rPr>
          <w:rFonts w:ascii="Arial" w:hAnsi="Arial" w:cs="Arial"/>
          <w:sz w:val="20"/>
        </w:rPr>
        <w:t> </w:t>
      </w:r>
      <w:r w:rsidR="003D292D" w:rsidRPr="000313AF">
        <w:rPr>
          <w:rFonts w:ascii="Arial" w:hAnsi="Arial" w:cs="Arial"/>
          <w:sz w:val="20"/>
        </w:rPr>
        <w:t>povinnost zavázané strany splnit povinnost, jejíž plnění bylo zajištěno smluvní pokutou.</w:t>
      </w:r>
    </w:p>
    <w:p w:rsidR="00C84558" w:rsidRPr="000313AF" w:rsidRDefault="00C84558" w:rsidP="00C84558">
      <w:pPr>
        <w:pStyle w:val="ZkladntextodsazenIMP"/>
        <w:numPr>
          <w:ilvl w:val="1"/>
          <w:numId w:val="5"/>
        </w:numPr>
        <w:tabs>
          <w:tab w:val="left" w:pos="587"/>
        </w:tabs>
        <w:jc w:val="both"/>
        <w:rPr>
          <w:rFonts w:ascii="Arial" w:hAnsi="Arial" w:cs="Arial"/>
          <w:sz w:val="20"/>
        </w:rPr>
      </w:pPr>
      <w:r w:rsidRPr="000313AF">
        <w:rPr>
          <w:rFonts w:ascii="Arial" w:hAnsi="Arial" w:cs="Arial"/>
          <w:sz w:val="20"/>
        </w:rPr>
        <w:t>Jakákoliv smluvní pokuta na základě této smlouvy bude splatná do 21 dnů po doručení oznámení o vyčíslení smluvní pokuty ze strany oprávněného subjektu.</w:t>
      </w:r>
    </w:p>
    <w:p w:rsidR="00C84558" w:rsidRPr="000313AF" w:rsidRDefault="00C84558" w:rsidP="00C84558">
      <w:pPr>
        <w:pStyle w:val="ZkladntextodsazenIMP"/>
        <w:numPr>
          <w:ilvl w:val="1"/>
          <w:numId w:val="5"/>
        </w:numPr>
        <w:tabs>
          <w:tab w:val="left" w:pos="587"/>
        </w:tabs>
        <w:jc w:val="both"/>
        <w:rPr>
          <w:rFonts w:ascii="Arial" w:hAnsi="Arial" w:cs="Arial"/>
          <w:sz w:val="20"/>
        </w:rPr>
      </w:pPr>
      <w:r w:rsidRPr="000313AF">
        <w:rPr>
          <w:rFonts w:ascii="Arial" w:hAnsi="Arial" w:cs="Arial"/>
          <w:sz w:val="20"/>
        </w:rPr>
        <w:t>Zaplacením smluvní pokuty ze strany Zhotovitele dle této smlouvy není dotčeno právo Objednatele na náhradu škody.</w:t>
      </w:r>
    </w:p>
    <w:p w:rsidR="003D292D" w:rsidRPr="000313AF" w:rsidRDefault="00C84558" w:rsidP="00C84558">
      <w:pPr>
        <w:pStyle w:val="ZkladntextodsazenIMP"/>
        <w:numPr>
          <w:ilvl w:val="1"/>
          <w:numId w:val="5"/>
        </w:numPr>
        <w:tabs>
          <w:tab w:val="left" w:pos="587"/>
        </w:tabs>
        <w:jc w:val="both"/>
        <w:rPr>
          <w:rFonts w:ascii="Arial" w:hAnsi="Arial" w:cs="Arial"/>
          <w:sz w:val="20"/>
        </w:rPr>
      </w:pPr>
      <w:r w:rsidRPr="000313AF">
        <w:rPr>
          <w:rFonts w:ascii="Arial" w:hAnsi="Arial" w:cs="Arial"/>
          <w:sz w:val="20"/>
        </w:rPr>
        <w:t xml:space="preserve">Zhotovitel odpovídá Objednateli za škodu, kterou mu v souvislosti s poskytováním služeb způsobil kterýmkoliv porušením svých povinností. </w:t>
      </w:r>
    </w:p>
    <w:p w:rsidR="0099198E" w:rsidRPr="00116823" w:rsidRDefault="003D292D" w:rsidP="0099198E">
      <w:pPr>
        <w:pStyle w:val="ZkladntextodsazenIMP"/>
        <w:tabs>
          <w:tab w:val="left" w:pos="587"/>
        </w:tabs>
        <w:ind w:left="567" w:hanging="340"/>
        <w:jc w:val="both"/>
        <w:rPr>
          <w:rFonts w:ascii="Arial" w:hAnsi="Arial" w:cs="Arial"/>
          <w:sz w:val="20"/>
        </w:rPr>
      </w:pPr>
      <w:r>
        <w:rPr>
          <w:rFonts w:ascii="Arial" w:hAnsi="Arial" w:cs="Arial"/>
          <w:sz w:val="20"/>
        </w:rPr>
        <w:t>2.</w:t>
      </w:r>
      <w:r>
        <w:rPr>
          <w:rFonts w:ascii="Arial" w:hAnsi="Arial" w:cs="Arial"/>
          <w:sz w:val="20"/>
        </w:rPr>
        <w:tab/>
      </w:r>
      <w:r w:rsidR="0099198E" w:rsidRPr="002C3FCB">
        <w:rPr>
          <w:rFonts w:ascii="Arial" w:hAnsi="Arial" w:cs="Arial"/>
          <w:sz w:val="20"/>
        </w:rPr>
        <w:t xml:space="preserve">V případě prodlení </w:t>
      </w:r>
      <w:r>
        <w:rPr>
          <w:rFonts w:ascii="Arial" w:hAnsi="Arial" w:cs="Arial"/>
          <w:sz w:val="20"/>
        </w:rPr>
        <w:t>Z</w:t>
      </w:r>
      <w:r w:rsidR="0099198E" w:rsidRPr="002C3FCB">
        <w:rPr>
          <w:rFonts w:ascii="Arial" w:hAnsi="Arial" w:cs="Arial"/>
          <w:sz w:val="20"/>
        </w:rPr>
        <w:t xml:space="preserve">hotovitele s dodržením lhůty splnění </w:t>
      </w:r>
      <w:r w:rsidR="00C84558">
        <w:rPr>
          <w:rFonts w:ascii="Arial" w:hAnsi="Arial" w:cs="Arial"/>
          <w:sz w:val="20"/>
        </w:rPr>
        <w:t>D</w:t>
      </w:r>
      <w:r w:rsidR="0099198E" w:rsidRPr="002C3FCB">
        <w:rPr>
          <w:rFonts w:ascii="Arial" w:hAnsi="Arial" w:cs="Arial"/>
          <w:sz w:val="20"/>
        </w:rPr>
        <w:t xml:space="preserve">íla (tj. předání kompletního </w:t>
      </w:r>
      <w:r>
        <w:rPr>
          <w:rFonts w:ascii="Arial" w:hAnsi="Arial" w:cs="Arial"/>
          <w:sz w:val="20"/>
        </w:rPr>
        <w:t>D</w:t>
      </w:r>
      <w:r w:rsidR="0099198E" w:rsidRPr="002C3FCB">
        <w:rPr>
          <w:rFonts w:ascii="Arial" w:hAnsi="Arial" w:cs="Arial"/>
          <w:sz w:val="20"/>
        </w:rPr>
        <w:t xml:space="preserve">íla bez vad a nedodělků nebránících užívání) stanovené v čl. IV. odst. 1 této smlouvy je </w:t>
      </w:r>
      <w:r w:rsidR="00C84558">
        <w:rPr>
          <w:rFonts w:ascii="Arial" w:hAnsi="Arial" w:cs="Arial"/>
          <w:sz w:val="20"/>
        </w:rPr>
        <w:t>Z</w:t>
      </w:r>
      <w:r w:rsidR="0099198E" w:rsidRPr="002C3FCB">
        <w:rPr>
          <w:rFonts w:ascii="Arial" w:hAnsi="Arial" w:cs="Arial"/>
          <w:sz w:val="20"/>
        </w:rPr>
        <w:t xml:space="preserve">hotovitel povinen zaplatit </w:t>
      </w:r>
      <w:r w:rsidR="00C84558">
        <w:rPr>
          <w:rFonts w:ascii="Arial" w:hAnsi="Arial" w:cs="Arial"/>
          <w:sz w:val="20"/>
        </w:rPr>
        <w:t>O</w:t>
      </w:r>
      <w:r w:rsidR="0099198E" w:rsidRPr="002C3FCB">
        <w:rPr>
          <w:rFonts w:ascii="Arial" w:hAnsi="Arial" w:cs="Arial"/>
          <w:sz w:val="20"/>
        </w:rPr>
        <w:t xml:space="preserve">bjednateli smluvní pokutu ve </w:t>
      </w:r>
      <w:r w:rsidR="0099198E" w:rsidRPr="00116823">
        <w:rPr>
          <w:rFonts w:ascii="Arial" w:hAnsi="Arial" w:cs="Arial"/>
          <w:sz w:val="20"/>
        </w:rPr>
        <w:t xml:space="preserve">výši 30.000,- Kč za každý den prodlení. Tím není dotčeno právo </w:t>
      </w:r>
      <w:r w:rsidR="00C84558" w:rsidRPr="00116823">
        <w:rPr>
          <w:rFonts w:ascii="Arial" w:hAnsi="Arial" w:cs="Arial"/>
          <w:sz w:val="20"/>
        </w:rPr>
        <w:t>O</w:t>
      </w:r>
      <w:r w:rsidR="0099198E" w:rsidRPr="00116823">
        <w:rPr>
          <w:rFonts w:ascii="Arial" w:hAnsi="Arial" w:cs="Arial"/>
          <w:sz w:val="20"/>
        </w:rPr>
        <w:t xml:space="preserve">bjednatele na náhradu škody přesahující výši smluvní pokuty ani právo </w:t>
      </w:r>
      <w:r w:rsidR="00C84558" w:rsidRPr="00116823">
        <w:rPr>
          <w:rFonts w:ascii="Arial" w:hAnsi="Arial" w:cs="Arial"/>
          <w:sz w:val="20"/>
        </w:rPr>
        <w:t>O</w:t>
      </w:r>
      <w:r w:rsidR="0099198E" w:rsidRPr="00116823">
        <w:rPr>
          <w:rFonts w:ascii="Arial" w:hAnsi="Arial" w:cs="Arial"/>
          <w:sz w:val="20"/>
        </w:rPr>
        <w:t xml:space="preserve">bjednatele odstoupit od smlouvy nebo požadovat po </w:t>
      </w:r>
      <w:r w:rsidR="00C84558" w:rsidRPr="00116823">
        <w:rPr>
          <w:rFonts w:ascii="Arial" w:hAnsi="Arial" w:cs="Arial"/>
          <w:sz w:val="20"/>
        </w:rPr>
        <w:t>Z</w:t>
      </w:r>
      <w:r w:rsidR="0099198E" w:rsidRPr="00116823">
        <w:rPr>
          <w:rFonts w:ascii="Arial" w:hAnsi="Arial" w:cs="Arial"/>
          <w:sz w:val="20"/>
        </w:rPr>
        <w:t xml:space="preserve">hotoviteli dokončení </w:t>
      </w:r>
      <w:r w:rsidR="00C84558" w:rsidRPr="00116823">
        <w:rPr>
          <w:rFonts w:ascii="Arial" w:hAnsi="Arial" w:cs="Arial"/>
          <w:sz w:val="20"/>
        </w:rPr>
        <w:t>D</w:t>
      </w:r>
      <w:r w:rsidR="0099198E" w:rsidRPr="00116823">
        <w:rPr>
          <w:rFonts w:ascii="Arial" w:hAnsi="Arial" w:cs="Arial"/>
          <w:sz w:val="20"/>
        </w:rPr>
        <w:t xml:space="preserve">íla a povinnost </w:t>
      </w:r>
      <w:r w:rsidR="00C84558" w:rsidRPr="00116823">
        <w:rPr>
          <w:rFonts w:ascii="Arial" w:hAnsi="Arial" w:cs="Arial"/>
          <w:sz w:val="20"/>
        </w:rPr>
        <w:t>Zhotovitele D</w:t>
      </w:r>
      <w:r w:rsidR="0099198E" w:rsidRPr="00116823">
        <w:rPr>
          <w:rFonts w:ascii="Arial" w:hAnsi="Arial" w:cs="Arial"/>
          <w:sz w:val="20"/>
        </w:rPr>
        <w:t>ílo dokončit v náhradním dohodnutém termínu. Rozhodné pro urče</w:t>
      </w:r>
      <w:r w:rsidR="00C84558" w:rsidRPr="00116823">
        <w:rPr>
          <w:rFonts w:ascii="Arial" w:hAnsi="Arial" w:cs="Arial"/>
          <w:sz w:val="20"/>
        </w:rPr>
        <w:t>ní termínu zahájení a ukončení D</w:t>
      </w:r>
      <w:r w:rsidR="0099198E" w:rsidRPr="00116823">
        <w:rPr>
          <w:rFonts w:ascii="Arial" w:hAnsi="Arial" w:cs="Arial"/>
          <w:sz w:val="20"/>
        </w:rPr>
        <w:t>íla jsou termíny sjednané v této smlouvě.</w:t>
      </w:r>
    </w:p>
    <w:p w:rsidR="0099198E" w:rsidRPr="00116823" w:rsidRDefault="00C84558" w:rsidP="0099198E">
      <w:pPr>
        <w:pStyle w:val="ZkladntextodsazenIMP"/>
        <w:tabs>
          <w:tab w:val="left" w:pos="587"/>
        </w:tabs>
        <w:ind w:left="587" w:hanging="360"/>
        <w:jc w:val="both"/>
        <w:rPr>
          <w:rFonts w:ascii="Arial" w:hAnsi="Arial" w:cs="Arial"/>
          <w:sz w:val="20"/>
        </w:rPr>
      </w:pPr>
      <w:r w:rsidRPr="00116823">
        <w:rPr>
          <w:rFonts w:ascii="Arial" w:hAnsi="Arial" w:cs="Arial"/>
          <w:sz w:val="20"/>
        </w:rPr>
        <w:t>3.</w:t>
      </w:r>
      <w:r w:rsidRPr="00116823">
        <w:rPr>
          <w:rFonts w:ascii="Arial" w:hAnsi="Arial" w:cs="Arial"/>
          <w:sz w:val="20"/>
        </w:rPr>
        <w:tab/>
        <w:t>Nebude-li faktura uhrazena O</w:t>
      </w:r>
      <w:r w:rsidR="0099198E" w:rsidRPr="00116823">
        <w:rPr>
          <w:rFonts w:ascii="Arial" w:hAnsi="Arial" w:cs="Arial"/>
          <w:sz w:val="20"/>
        </w:rPr>
        <w:t>bjedn</w:t>
      </w:r>
      <w:r w:rsidRPr="00116823">
        <w:rPr>
          <w:rFonts w:ascii="Arial" w:hAnsi="Arial" w:cs="Arial"/>
          <w:sz w:val="20"/>
        </w:rPr>
        <w:t>atelem ve lhůtě splatnosti, je O</w:t>
      </w:r>
      <w:r w:rsidR="0099198E" w:rsidRPr="00116823">
        <w:rPr>
          <w:rFonts w:ascii="Arial" w:hAnsi="Arial" w:cs="Arial"/>
          <w:sz w:val="20"/>
        </w:rPr>
        <w:t xml:space="preserve">bjednatel povinen zaplatit </w:t>
      </w:r>
      <w:r w:rsidRPr="00116823">
        <w:rPr>
          <w:rFonts w:ascii="Arial" w:hAnsi="Arial" w:cs="Arial"/>
          <w:sz w:val="20"/>
        </w:rPr>
        <w:t>Z</w:t>
      </w:r>
      <w:r w:rsidR="0099198E" w:rsidRPr="00116823">
        <w:rPr>
          <w:rFonts w:ascii="Arial" w:hAnsi="Arial" w:cs="Arial"/>
          <w:sz w:val="20"/>
        </w:rPr>
        <w:t>hotoviteli úrok z prodlení ve výši 0,05% z dlužné částky za každý i započatý den prodlení.</w:t>
      </w:r>
    </w:p>
    <w:p w:rsidR="0099198E" w:rsidRPr="00116823" w:rsidRDefault="0099198E" w:rsidP="00C2536B">
      <w:pPr>
        <w:pStyle w:val="ZkladntextodsazenIMP"/>
        <w:numPr>
          <w:ilvl w:val="0"/>
          <w:numId w:val="5"/>
        </w:numPr>
        <w:spacing w:line="240" w:lineRule="auto"/>
        <w:jc w:val="both"/>
        <w:rPr>
          <w:rFonts w:ascii="Arial" w:hAnsi="Arial" w:cs="Arial"/>
          <w:sz w:val="20"/>
        </w:rPr>
      </w:pPr>
      <w:r w:rsidRPr="00116823">
        <w:rPr>
          <w:rFonts w:ascii="Arial" w:hAnsi="Arial" w:cs="Arial"/>
          <w:sz w:val="20"/>
        </w:rPr>
        <w:t xml:space="preserve">Nenastoupí-li </w:t>
      </w:r>
      <w:r w:rsidR="00C84558" w:rsidRPr="00116823">
        <w:rPr>
          <w:rFonts w:ascii="Arial" w:hAnsi="Arial" w:cs="Arial"/>
          <w:sz w:val="20"/>
        </w:rPr>
        <w:t>Z</w:t>
      </w:r>
      <w:r w:rsidRPr="00116823">
        <w:rPr>
          <w:rFonts w:ascii="Arial" w:hAnsi="Arial" w:cs="Arial"/>
          <w:sz w:val="20"/>
        </w:rPr>
        <w:t>hotovitel v záruční době v daném či předem vzájem</w:t>
      </w:r>
      <w:r w:rsidR="00C2536B" w:rsidRPr="00116823">
        <w:rPr>
          <w:rFonts w:ascii="Arial" w:hAnsi="Arial" w:cs="Arial"/>
          <w:sz w:val="20"/>
        </w:rPr>
        <w:t>ně sjednaném termínu (článek X</w:t>
      </w:r>
      <w:r w:rsidR="00DA727E" w:rsidRPr="00116823">
        <w:rPr>
          <w:rFonts w:ascii="Arial" w:hAnsi="Arial" w:cs="Arial"/>
          <w:sz w:val="20"/>
        </w:rPr>
        <w:t>I</w:t>
      </w:r>
      <w:r w:rsidRPr="00116823">
        <w:rPr>
          <w:rFonts w:ascii="Arial" w:hAnsi="Arial" w:cs="Arial"/>
          <w:sz w:val="20"/>
        </w:rPr>
        <w:t xml:space="preserve">., odst. </w:t>
      </w:r>
      <w:r w:rsidR="00C2536B" w:rsidRPr="00116823">
        <w:rPr>
          <w:rFonts w:ascii="Arial" w:hAnsi="Arial" w:cs="Arial"/>
          <w:sz w:val="20"/>
        </w:rPr>
        <w:t>7</w:t>
      </w:r>
      <w:r w:rsidRPr="00116823">
        <w:rPr>
          <w:rFonts w:ascii="Arial" w:hAnsi="Arial" w:cs="Arial"/>
          <w:sz w:val="20"/>
        </w:rPr>
        <w:t xml:space="preserve">) k odstraňování vady </w:t>
      </w:r>
      <w:r w:rsidR="00C84558" w:rsidRPr="00116823">
        <w:rPr>
          <w:rFonts w:ascii="Arial" w:hAnsi="Arial" w:cs="Arial"/>
          <w:sz w:val="20"/>
        </w:rPr>
        <w:t>D</w:t>
      </w:r>
      <w:r w:rsidRPr="00116823">
        <w:rPr>
          <w:rFonts w:ascii="Arial" w:hAnsi="Arial" w:cs="Arial"/>
          <w:sz w:val="20"/>
        </w:rPr>
        <w:t xml:space="preserve">íla (případně vad), je povinen zaplatit </w:t>
      </w:r>
      <w:r w:rsidR="00C84558" w:rsidRPr="00116823">
        <w:rPr>
          <w:rFonts w:ascii="Arial" w:hAnsi="Arial" w:cs="Arial"/>
          <w:sz w:val="20"/>
        </w:rPr>
        <w:t>O</w:t>
      </w:r>
      <w:r w:rsidRPr="00116823">
        <w:rPr>
          <w:rFonts w:ascii="Arial" w:hAnsi="Arial" w:cs="Arial"/>
          <w:sz w:val="20"/>
        </w:rPr>
        <w:t>bjednateli smluvní pokutu ve výši 10.000,- Kč za každý den prodlení za každou vadu, na jejíž odstraňování nenastoupil v daném či vzájemně sjednaném termínu.</w:t>
      </w:r>
    </w:p>
    <w:p w:rsidR="0099198E" w:rsidRPr="00116823" w:rsidRDefault="00C2536B" w:rsidP="0099198E">
      <w:pPr>
        <w:pStyle w:val="ZkladntextodsazenIMP"/>
        <w:tabs>
          <w:tab w:val="left" w:pos="587"/>
        </w:tabs>
        <w:ind w:left="587" w:hanging="360"/>
        <w:jc w:val="both"/>
        <w:rPr>
          <w:rFonts w:ascii="Arial" w:hAnsi="Arial" w:cs="Arial"/>
          <w:color w:val="FF0000"/>
          <w:sz w:val="20"/>
        </w:rPr>
      </w:pPr>
      <w:r w:rsidRPr="00116823">
        <w:rPr>
          <w:rFonts w:ascii="Arial" w:hAnsi="Arial" w:cs="Arial"/>
          <w:sz w:val="20"/>
        </w:rPr>
        <w:lastRenderedPageBreak/>
        <w:t>5.</w:t>
      </w:r>
      <w:r w:rsidR="0099198E" w:rsidRPr="00116823">
        <w:rPr>
          <w:rFonts w:ascii="Arial" w:hAnsi="Arial" w:cs="Arial"/>
          <w:sz w:val="20"/>
        </w:rPr>
        <w:tab/>
        <w:t>V případě nedodržení termínu k odstranění vady, která s</w:t>
      </w:r>
      <w:r w:rsidR="00C84558" w:rsidRPr="00116823">
        <w:rPr>
          <w:rFonts w:ascii="Arial" w:hAnsi="Arial" w:cs="Arial"/>
          <w:sz w:val="20"/>
        </w:rPr>
        <w:t>e projevila v záruční době, je Z</w:t>
      </w:r>
      <w:r w:rsidR="0099198E" w:rsidRPr="00116823">
        <w:rPr>
          <w:rFonts w:ascii="Arial" w:hAnsi="Arial" w:cs="Arial"/>
          <w:sz w:val="20"/>
        </w:rPr>
        <w:t xml:space="preserve">hotovitel </w:t>
      </w:r>
      <w:r w:rsidR="00C84558" w:rsidRPr="00116823">
        <w:rPr>
          <w:rFonts w:ascii="Arial" w:hAnsi="Arial" w:cs="Arial"/>
          <w:sz w:val="20"/>
        </w:rPr>
        <w:t>O</w:t>
      </w:r>
      <w:r w:rsidR="0099198E" w:rsidRPr="00116823">
        <w:rPr>
          <w:rFonts w:ascii="Arial" w:hAnsi="Arial" w:cs="Arial"/>
          <w:sz w:val="20"/>
        </w:rPr>
        <w:t>bjednateli povinen zaplatit smluvní pokutu ve výši 10.000,- Kč za každý i započatý den prodlení.</w:t>
      </w:r>
    </w:p>
    <w:p w:rsidR="00C2536B" w:rsidRPr="00116823" w:rsidRDefault="00C2536B" w:rsidP="006F178B">
      <w:pPr>
        <w:pStyle w:val="ZkladntextodsazenIMP"/>
        <w:jc w:val="both"/>
        <w:rPr>
          <w:rFonts w:ascii="Arial" w:hAnsi="Arial" w:cs="Arial"/>
          <w:sz w:val="20"/>
        </w:rPr>
      </w:pPr>
      <w:r w:rsidRPr="00116823">
        <w:rPr>
          <w:rFonts w:ascii="Arial" w:hAnsi="Arial" w:cs="Arial"/>
          <w:sz w:val="20"/>
        </w:rPr>
        <w:t>6.   V případě, že Zhotovitel nepředá Objednateli bankovní záru</w:t>
      </w:r>
      <w:r w:rsidR="005966DC" w:rsidRPr="00116823">
        <w:rPr>
          <w:rFonts w:ascii="Arial" w:hAnsi="Arial" w:cs="Arial"/>
          <w:sz w:val="20"/>
        </w:rPr>
        <w:t>ku za záruční dobu podle čl. X</w:t>
      </w:r>
      <w:r w:rsidRPr="00116823">
        <w:rPr>
          <w:rFonts w:ascii="Arial" w:hAnsi="Arial" w:cs="Arial"/>
          <w:sz w:val="20"/>
        </w:rPr>
        <w:t>I</w:t>
      </w:r>
      <w:r w:rsidR="005966DC" w:rsidRPr="00116823">
        <w:rPr>
          <w:rFonts w:ascii="Arial" w:hAnsi="Arial" w:cs="Arial"/>
          <w:sz w:val="20"/>
        </w:rPr>
        <w:t>V</w:t>
      </w:r>
      <w:r w:rsidRPr="00116823">
        <w:rPr>
          <w:rFonts w:ascii="Arial" w:hAnsi="Arial" w:cs="Arial"/>
          <w:sz w:val="20"/>
        </w:rPr>
        <w:t>.       </w:t>
      </w:r>
      <w:r w:rsidR="00BA6528" w:rsidRPr="00116823">
        <w:rPr>
          <w:rFonts w:ascii="Arial" w:hAnsi="Arial" w:cs="Arial"/>
          <w:sz w:val="20"/>
        </w:rPr>
        <w:t>bodu 2</w:t>
      </w:r>
      <w:r w:rsidRPr="00116823">
        <w:rPr>
          <w:rFonts w:ascii="Arial" w:hAnsi="Arial" w:cs="Arial"/>
          <w:sz w:val="20"/>
        </w:rPr>
        <w:t>. této smlouvy, je Zhotovitel povinen zaplatit Objednateli smluvní pokutu ve výši       </w:t>
      </w:r>
      <w:r w:rsidR="00D34F7D" w:rsidRPr="00116823">
        <w:rPr>
          <w:rFonts w:ascii="Arial" w:hAnsi="Arial" w:cs="Arial"/>
          <w:sz w:val="20"/>
        </w:rPr>
        <w:t>1</w:t>
      </w:r>
      <w:r w:rsidRPr="00116823">
        <w:rPr>
          <w:rFonts w:ascii="Arial" w:hAnsi="Arial" w:cs="Arial"/>
          <w:sz w:val="20"/>
        </w:rPr>
        <w:t>0.000,</w:t>
      </w:r>
      <w:r w:rsidR="00DC063A" w:rsidRPr="00116823">
        <w:rPr>
          <w:rFonts w:ascii="Arial" w:hAnsi="Arial" w:cs="Arial"/>
          <w:sz w:val="20"/>
        </w:rPr>
        <w:t>-</w:t>
      </w:r>
      <w:r w:rsidRPr="00116823">
        <w:rPr>
          <w:rFonts w:ascii="Arial" w:hAnsi="Arial" w:cs="Arial"/>
          <w:sz w:val="20"/>
        </w:rPr>
        <w:t xml:space="preserve"> Kč</w:t>
      </w:r>
      <w:r w:rsidR="00D34F7D" w:rsidRPr="00116823">
        <w:rPr>
          <w:rFonts w:ascii="Arial" w:hAnsi="Arial" w:cs="Arial"/>
          <w:sz w:val="20"/>
        </w:rPr>
        <w:t xml:space="preserve"> za každý den prodlení</w:t>
      </w:r>
      <w:r w:rsidRPr="00116823">
        <w:rPr>
          <w:rFonts w:ascii="Arial" w:hAnsi="Arial" w:cs="Arial"/>
          <w:sz w:val="20"/>
        </w:rPr>
        <w:t>.</w:t>
      </w:r>
    </w:p>
    <w:p w:rsidR="003C22C4" w:rsidRPr="00116823" w:rsidRDefault="003C22C4" w:rsidP="003C22C4">
      <w:pPr>
        <w:pStyle w:val="ZkladntextodsazenIMP"/>
        <w:tabs>
          <w:tab w:val="left" w:pos="587"/>
        </w:tabs>
        <w:ind w:left="567" w:hanging="340"/>
        <w:jc w:val="both"/>
        <w:rPr>
          <w:rFonts w:ascii="Arial" w:hAnsi="Arial" w:cs="Arial"/>
          <w:sz w:val="20"/>
        </w:rPr>
      </w:pPr>
      <w:r w:rsidRPr="00116823">
        <w:rPr>
          <w:rFonts w:ascii="Arial" w:hAnsi="Arial" w:cs="Arial"/>
          <w:sz w:val="20"/>
        </w:rPr>
        <w:t>7.  V případě, že bude zjištěno, že montážní deník není přístupný v obvyklé pracovní době na montážním místě nebo že nesplňuje náležitosti dle této smlouvy, zavazuje se Zhotovitel zaplatit Objednateli smluvní pokutu ve výši 500,- Kč za každý zjištěný případ v daném dni.</w:t>
      </w:r>
    </w:p>
    <w:p w:rsidR="00BA6528" w:rsidRPr="00116823" w:rsidRDefault="003C22C4" w:rsidP="006F178B">
      <w:pPr>
        <w:pStyle w:val="ZkladntextodsazenIMP"/>
        <w:jc w:val="both"/>
        <w:rPr>
          <w:rFonts w:ascii="Arial" w:hAnsi="Arial" w:cs="Arial"/>
          <w:sz w:val="20"/>
        </w:rPr>
      </w:pPr>
      <w:r w:rsidRPr="00116823">
        <w:rPr>
          <w:rFonts w:ascii="Arial" w:hAnsi="Arial" w:cs="Arial"/>
          <w:sz w:val="20"/>
        </w:rPr>
        <w:t>8</w:t>
      </w:r>
      <w:r w:rsidR="00BA6528" w:rsidRPr="00116823">
        <w:rPr>
          <w:rFonts w:ascii="Arial" w:hAnsi="Arial" w:cs="Arial"/>
          <w:sz w:val="20"/>
        </w:rPr>
        <w:t xml:space="preserve">.  V případě nedodání originálního náhradního dílu za účelem opravy multimediálního </w:t>
      </w:r>
      <w:proofErr w:type="spellStart"/>
      <w:r w:rsidR="00BA6528" w:rsidRPr="00116823">
        <w:rPr>
          <w:rFonts w:ascii="Arial" w:hAnsi="Arial" w:cs="Arial"/>
          <w:sz w:val="20"/>
        </w:rPr>
        <w:t>audiovi</w:t>
      </w:r>
      <w:proofErr w:type="spellEnd"/>
      <w:r w:rsidR="00BA6528" w:rsidRPr="00116823">
        <w:rPr>
          <w:rFonts w:ascii="Arial" w:hAnsi="Arial" w:cs="Arial"/>
          <w:sz w:val="20"/>
        </w:rPr>
        <w:t>-       </w:t>
      </w:r>
      <w:proofErr w:type="spellStart"/>
      <w:r w:rsidR="00BA6528" w:rsidRPr="00116823">
        <w:rPr>
          <w:rFonts w:ascii="Arial" w:hAnsi="Arial" w:cs="Arial"/>
          <w:sz w:val="20"/>
        </w:rPr>
        <w:t>zuálního</w:t>
      </w:r>
      <w:proofErr w:type="spellEnd"/>
      <w:r w:rsidR="00BA6528" w:rsidRPr="00116823">
        <w:rPr>
          <w:rFonts w:ascii="Arial" w:hAnsi="Arial" w:cs="Arial"/>
          <w:sz w:val="20"/>
        </w:rPr>
        <w:t> zařízení vč. jeho subsystémů v době 8 let od protokolárního předání a převzetí díla        dle čl. III. bodu 1. této smlouvy, je Zhotovitel povinen zaplatit Objednateli smluvní pokutu ve        výši 20.000,- Kč za každý zjištěný případ.</w:t>
      </w:r>
    </w:p>
    <w:p w:rsidR="0099198E" w:rsidRPr="002C3FCB" w:rsidRDefault="003C22C4" w:rsidP="00C2536B">
      <w:pPr>
        <w:pStyle w:val="ZkladntextodsazenIMP"/>
        <w:tabs>
          <w:tab w:val="left" w:pos="587"/>
        </w:tabs>
        <w:ind w:left="587" w:hanging="360"/>
        <w:jc w:val="both"/>
        <w:rPr>
          <w:rFonts w:ascii="Arial" w:hAnsi="Arial" w:cs="Arial"/>
          <w:sz w:val="20"/>
        </w:rPr>
      </w:pPr>
      <w:r w:rsidRPr="00116823">
        <w:rPr>
          <w:rFonts w:ascii="Arial" w:hAnsi="Arial" w:cs="Arial"/>
          <w:sz w:val="20"/>
        </w:rPr>
        <w:t>9</w:t>
      </w:r>
      <w:r w:rsidR="00C2536B" w:rsidRPr="00116823">
        <w:rPr>
          <w:rFonts w:ascii="Arial" w:hAnsi="Arial" w:cs="Arial"/>
          <w:sz w:val="20"/>
        </w:rPr>
        <w:t>.</w:t>
      </w:r>
      <w:r w:rsidR="0099198E" w:rsidRPr="00116823">
        <w:rPr>
          <w:rFonts w:ascii="Arial" w:hAnsi="Arial" w:cs="Arial"/>
          <w:sz w:val="20"/>
        </w:rPr>
        <w:tab/>
        <w:t xml:space="preserve">V případě, že závazek provést </w:t>
      </w:r>
      <w:r w:rsidR="00C84558" w:rsidRPr="00116823">
        <w:rPr>
          <w:rFonts w:ascii="Arial" w:hAnsi="Arial" w:cs="Arial"/>
          <w:sz w:val="20"/>
        </w:rPr>
        <w:t>D</w:t>
      </w:r>
      <w:r w:rsidR="0099198E" w:rsidRPr="00116823">
        <w:rPr>
          <w:rFonts w:ascii="Arial" w:hAnsi="Arial" w:cs="Arial"/>
          <w:sz w:val="20"/>
        </w:rPr>
        <w:t>ílo</w:t>
      </w:r>
      <w:r w:rsidR="00C84558" w:rsidRPr="00116823">
        <w:rPr>
          <w:rFonts w:ascii="Arial" w:hAnsi="Arial" w:cs="Arial"/>
          <w:sz w:val="20"/>
        </w:rPr>
        <w:t xml:space="preserve"> zanikne před řádným ukončením D</w:t>
      </w:r>
      <w:r w:rsidR="0099198E" w:rsidRPr="00116823">
        <w:rPr>
          <w:rFonts w:ascii="Arial" w:hAnsi="Arial" w:cs="Arial"/>
          <w:sz w:val="20"/>
        </w:rPr>
        <w:t>íla,</w:t>
      </w:r>
      <w:r w:rsidR="0099198E" w:rsidRPr="001E1A3D">
        <w:rPr>
          <w:rFonts w:ascii="Arial" w:hAnsi="Arial" w:cs="Arial"/>
          <w:sz w:val="20"/>
        </w:rPr>
        <w:t xml:space="preserve"> nezaniká nárok na smluvní pokutu, pokud vznikl dřívějším</w:t>
      </w:r>
      <w:r w:rsidR="0099198E" w:rsidRPr="002C3FCB">
        <w:rPr>
          <w:rFonts w:ascii="Arial" w:hAnsi="Arial" w:cs="Arial"/>
          <w:sz w:val="20"/>
        </w:rPr>
        <w:t xml:space="preserve"> porušením povinnosti.</w:t>
      </w:r>
    </w:p>
    <w:p w:rsidR="0099198E" w:rsidRPr="002C3FCB" w:rsidRDefault="003C22C4" w:rsidP="0099198E">
      <w:pPr>
        <w:pStyle w:val="ZkladntextodsazenIMP"/>
        <w:tabs>
          <w:tab w:val="left" w:pos="587"/>
        </w:tabs>
        <w:ind w:left="587" w:hanging="360"/>
        <w:jc w:val="both"/>
        <w:rPr>
          <w:rFonts w:ascii="Arial" w:hAnsi="Arial" w:cs="Arial"/>
          <w:sz w:val="20"/>
        </w:rPr>
      </w:pPr>
      <w:r>
        <w:rPr>
          <w:rFonts w:ascii="Arial" w:hAnsi="Arial" w:cs="Arial"/>
          <w:sz w:val="20"/>
        </w:rPr>
        <w:t>10</w:t>
      </w:r>
      <w:r w:rsidR="00C2536B">
        <w:rPr>
          <w:rFonts w:ascii="Arial" w:hAnsi="Arial" w:cs="Arial"/>
          <w:sz w:val="20"/>
        </w:rPr>
        <w:t>.</w:t>
      </w:r>
      <w:r w:rsidR="0099198E" w:rsidRPr="002C3FCB">
        <w:rPr>
          <w:rFonts w:ascii="Arial" w:hAnsi="Arial" w:cs="Arial"/>
          <w:sz w:val="20"/>
        </w:rPr>
        <w:tab/>
        <w:t>Zánik závazku pozdním plněním neznamená zánik nároku na smluvní pokutu za prodlení s plněním.</w:t>
      </w:r>
    </w:p>
    <w:p w:rsidR="0099198E" w:rsidRPr="002C3FCB" w:rsidRDefault="00BA6528" w:rsidP="0099198E">
      <w:pPr>
        <w:pStyle w:val="ZkladntextodsazenIMP"/>
        <w:tabs>
          <w:tab w:val="left" w:pos="587"/>
        </w:tabs>
        <w:ind w:left="587" w:hanging="360"/>
        <w:jc w:val="both"/>
        <w:rPr>
          <w:rFonts w:ascii="Arial" w:hAnsi="Arial" w:cs="Arial"/>
          <w:sz w:val="20"/>
        </w:rPr>
      </w:pPr>
      <w:r>
        <w:rPr>
          <w:rFonts w:ascii="Arial" w:hAnsi="Arial" w:cs="Arial"/>
          <w:sz w:val="20"/>
        </w:rPr>
        <w:t>1</w:t>
      </w:r>
      <w:r w:rsidR="003C22C4">
        <w:rPr>
          <w:rFonts w:ascii="Arial" w:hAnsi="Arial" w:cs="Arial"/>
          <w:sz w:val="20"/>
        </w:rPr>
        <w:t>1</w:t>
      </w:r>
      <w:r w:rsidR="0099198E" w:rsidRPr="002C3FCB">
        <w:rPr>
          <w:rFonts w:ascii="Arial" w:hAnsi="Arial" w:cs="Arial"/>
          <w:sz w:val="20"/>
        </w:rPr>
        <w:t>.</w:t>
      </w:r>
      <w:r w:rsidR="0099198E" w:rsidRPr="002C3FCB">
        <w:rPr>
          <w:rFonts w:ascii="Arial" w:hAnsi="Arial" w:cs="Arial"/>
          <w:sz w:val="20"/>
        </w:rPr>
        <w:tab/>
        <w:t>Smluvní pokuty sjednané touto smlouvou zaplatí povinná strana nezávisle na zavinění a na tom, zda a v jaké výši vznikne druhé straně škoda, kterou lze vymáhat samostatně.</w:t>
      </w:r>
    </w:p>
    <w:p w:rsidR="0099198E" w:rsidRPr="002C3FCB" w:rsidRDefault="006F178B" w:rsidP="0099198E">
      <w:pPr>
        <w:pStyle w:val="ZkladntextodsazenIMP"/>
        <w:tabs>
          <w:tab w:val="left" w:pos="587"/>
        </w:tabs>
        <w:ind w:left="587" w:hanging="360"/>
        <w:jc w:val="both"/>
        <w:rPr>
          <w:rFonts w:ascii="Arial" w:hAnsi="Arial" w:cs="Arial"/>
          <w:sz w:val="20"/>
        </w:rPr>
      </w:pPr>
      <w:r>
        <w:rPr>
          <w:rFonts w:ascii="Arial" w:hAnsi="Arial" w:cs="Arial"/>
          <w:sz w:val="20"/>
        </w:rPr>
        <w:t>1</w:t>
      </w:r>
      <w:r w:rsidR="003C22C4">
        <w:rPr>
          <w:rFonts w:ascii="Arial" w:hAnsi="Arial" w:cs="Arial"/>
          <w:sz w:val="20"/>
        </w:rPr>
        <w:t>2</w:t>
      </w:r>
      <w:r w:rsidR="0099198E" w:rsidRPr="002C3FCB">
        <w:rPr>
          <w:rFonts w:ascii="Arial" w:hAnsi="Arial" w:cs="Arial"/>
          <w:sz w:val="20"/>
        </w:rPr>
        <w:t>.</w:t>
      </w:r>
      <w:r w:rsidR="0099198E" w:rsidRPr="002C3FCB">
        <w:rPr>
          <w:rFonts w:ascii="Arial" w:hAnsi="Arial" w:cs="Arial"/>
          <w:sz w:val="20"/>
        </w:rPr>
        <w:tab/>
        <w:t>Smluvní pokuty se nezapočítávají na náhradu případně vzniklé škody.</w:t>
      </w:r>
    </w:p>
    <w:p w:rsidR="0099198E" w:rsidRPr="000313AF" w:rsidRDefault="00C03BA8" w:rsidP="00C03BA8">
      <w:pPr>
        <w:pStyle w:val="ZkladntextodsazenIMP"/>
        <w:spacing w:line="240" w:lineRule="auto"/>
        <w:jc w:val="both"/>
        <w:rPr>
          <w:rFonts w:ascii="Arial" w:hAnsi="Arial" w:cs="Arial"/>
          <w:sz w:val="20"/>
        </w:rPr>
      </w:pPr>
      <w:r w:rsidRPr="000313AF">
        <w:rPr>
          <w:rFonts w:ascii="Arial" w:hAnsi="Arial" w:cs="Arial"/>
          <w:sz w:val="20"/>
        </w:rPr>
        <w:t>1</w:t>
      </w:r>
      <w:r w:rsidR="003C22C4">
        <w:rPr>
          <w:rFonts w:ascii="Arial" w:hAnsi="Arial" w:cs="Arial"/>
          <w:sz w:val="20"/>
        </w:rPr>
        <w:t>3</w:t>
      </w:r>
      <w:r w:rsidRPr="000313AF">
        <w:rPr>
          <w:rFonts w:ascii="Arial" w:hAnsi="Arial" w:cs="Arial"/>
          <w:sz w:val="20"/>
        </w:rPr>
        <w:t xml:space="preserve">. </w:t>
      </w:r>
      <w:r w:rsidR="0099198E" w:rsidRPr="000313AF">
        <w:rPr>
          <w:rFonts w:ascii="Arial" w:hAnsi="Arial" w:cs="Arial"/>
          <w:sz w:val="20"/>
        </w:rPr>
        <w:t>Ujednáními o smluvních pokutách nejsou</w:t>
      </w:r>
      <w:r w:rsidR="00717360" w:rsidRPr="000313AF">
        <w:rPr>
          <w:rFonts w:ascii="Arial" w:hAnsi="Arial" w:cs="Arial"/>
          <w:sz w:val="20"/>
        </w:rPr>
        <w:t xml:space="preserve"> dotčena jiná práva </w:t>
      </w:r>
      <w:r w:rsidRPr="000313AF">
        <w:rPr>
          <w:rFonts w:ascii="Arial" w:hAnsi="Arial" w:cs="Arial"/>
          <w:sz w:val="20"/>
        </w:rPr>
        <w:t>O</w:t>
      </w:r>
      <w:r w:rsidR="00D34F7D">
        <w:rPr>
          <w:rFonts w:ascii="Arial" w:hAnsi="Arial" w:cs="Arial"/>
          <w:sz w:val="20"/>
        </w:rPr>
        <w:t xml:space="preserve">bjednatele vč. </w:t>
      </w:r>
      <w:r w:rsidR="00717360" w:rsidRPr="000313AF">
        <w:rPr>
          <w:rFonts w:ascii="Arial" w:hAnsi="Arial" w:cs="Arial"/>
          <w:sz w:val="20"/>
        </w:rPr>
        <w:t>náhrady škody.</w:t>
      </w:r>
      <w:r w:rsidR="0099198E" w:rsidRPr="000313AF">
        <w:rPr>
          <w:rFonts w:ascii="Arial" w:hAnsi="Arial" w:cs="Arial"/>
          <w:sz w:val="20"/>
        </w:rPr>
        <w:t xml:space="preserve"> </w:t>
      </w:r>
    </w:p>
    <w:p w:rsidR="0099198E" w:rsidRPr="002C3FCB" w:rsidRDefault="00C03BA8" w:rsidP="00C03BA8">
      <w:pPr>
        <w:pStyle w:val="ZkladntextodsazenIMP"/>
        <w:spacing w:line="240" w:lineRule="auto"/>
        <w:jc w:val="both"/>
        <w:rPr>
          <w:rFonts w:ascii="Arial" w:hAnsi="Arial" w:cs="Arial"/>
          <w:sz w:val="20"/>
        </w:rPr>
      </w:pPr>
      <w:r w:rsidRPr="000313AF">
        <w:rPr>
          <w:rFonts w:ascii="Arial" w:hAnsi="Arial" w:cs="Arial"/>
          <w:sz w:val="20"/>
        </w:rPr>
        <w:t>1</w:t>
      </w:r>
      <w:r w:rsidR="003C22C4">
        <w:rPr>
          <w:rFonts w:ascii="Arial" w:hAnsi="Arial" w:cs="Arial"/>
          <w:sz w:val="20"/>
        </w:rPr>
        <w:t>4</w:t>
      </w:r>
      <w:r w:rsidRPr="000313AF">
        <w:rPr>
          <w:rFonts w:ascii="Arial" w:hAnsi="Arial" w:cs="Arial"/>
          <w:sz w:val="20"/>
        </w:rPr>
        <w:t>. </w:t>
      </w:r>
      <w:r w:rsidR="0099198E" w:rsidRPr="000313AF">
        <w:rPr>
          <w:rFonts w:ascii="Arial" w:hAnsi="Arial" w:cs="Arial"/>
          <w:sz w:val="20"/>
        </w:rPr>
        <w:t xml:space="preserve">Smluvní pokuty je </w:t>
      </w:r>
      <w:r w:rsidRPr="000313AF">
        <w:rPr>
          <w:rFonts w:ascii="Arial" w:hAnsi="Arial" w:cs="Arial"/>
          <w:sz w:val="20"/>
        </w:rPr>
        <w:t>O</w:t>
      </w:r>
      <w:r w:rsidR="0099198E" w:rsidRPr="000313AF">
        <w:rPr>
          <w:rFonts w:ascii="Arial" w:hAnsi="Arial" w:cs="Arial"/>
          <w:sz w:val="20"/>
        </w:rPr>
        <w:t xml:space="preserve">bjednatel oprávněn </w:t>
      </w:r>
      <w:r w:rsidR="00592B0F" w:rsidRPr="000313AF">
        <w:rPr>
          <w:rFonts w:ascii="Arial" w:hAnsi="Arial" w:cs="Arial"/>
          <w:sz w:val="20"/>
        </w:rPr>
        <w:t xml:space="preserve">jednostranně </w:t>
      </w:r>
      <w:r w:rsidR="0099198E" w:rsidRPr="000313AF">
        <w:rPr>
          <w:rFonts w:ascii="Arial" w:hAnsi="Arial" w:cs="Arial"/>
          <w:sz w:val="20"/>
        </w:rPr>
        <w:t xml:space="preserve">započíst proti </w:t>
      </w:r>
      <w:r w:rsidR="00592B0F" w:rsidRPr="000313AF">
        <w:rPr>
          <w:rFonts w:ascii="Arial" w:hAnsi="Arial" w:cs="Arial"/>
          <w:sz w:val="20"/>
        </w:rPr>
        <w:t xml:space="preserve">splatné </w:t>
      </w:r>
      <w:r w:rsidR="0099198E" w:rsidRPr="000313AF">
        <w:rPr>
          <w:rFonts w:ascii="Arial" w:hAnsi="Arial" w:cs="Arial"/>
          <w:sz w:val="20"/>
        </w:rPr>
        <w:t xml:space="preserve">pohledávce </w:t>
      </w:r>
      <w:r w:rsidR="00592B0F" w:rsidRPr="000313AF">
        <w:rPr>
          <w:rFonts w:ascii="Arial" w:hAnsi="Arial" w:cs="Arial"/>
          <w:sz w:val="20"/>
        </w:rPr>
        <w:t>      </w:t>
      </w:r>
      <w:r w:rsidRPr="000313AF">
        <w:rPr>
          <w:rFonts w:ascii="Arial" w:hAnsi="Arial" w:cs="Arial"/>
          <w:sz w:val="20"/>
        </w:rPr>
        <w:t>Z</w:t>
      </w:r>
      <w:r w:rsidR="00592B0F" w:rsidRPr="000313AF">
        <w:rPr>
          <w:rFonts w:ascii="Arial" w:hAnsi="Arial" w:cs="Arial"/>
          <w:sz w:val="20"/>
        </w:rPr>
        <w:t>hotovitele za podmínky, že půjde o pohledávku vzniklou z titulu této smlouvy.</w:t>
      </w:r>
    </w:p>
    <w:p w:rsidR="0099198E" w:rsidRDefault="0099198E" w:rsidP="0099198E">
      <w:pPr>
        <w:pStyle w:val="ZkladntextodsazenIMP"/>
        <w:rPr>
          <w:rFonts w:ascii="Arial" w:hAnsi="Arial" w:cs="Arial"/>
          <w:b/>
          <w:sz w:val="20"/>
        </w:rPr>
      </w:pPr>
    </w:p>
    <w:p w:rsidR="001E1A3D" w:rsidRDefault="001E1A3D" w:rsidP="0099198E">
      <w:pPr>
        <w:pStyle w:val="ZkladntextodsazenIMP"/>
        <w:rPr>
          <w:rFonts w:ascii="Arial" w:hAnsi="Arial" w:cs="Arial"/>
          <w:b/>
          <w:sz w:val="20"/>
        </w:rPr>
      </w:pPr>
    </w:p>
    <w:p w:rsidR="00C2536B" w:rsidRPr="002C3FCB" w:rsidRDefault="00C2536B" w:rsidP="00C2536B">
      <w:pPr>
        <w:pStyle w:val="ZkladntextodsazenIMP"/>
        <w:jc w:val="center"/>
        <w:rPr>
          <w:rFonts w:ascii="Arial" w:hAnsi="Arial" w:cs="Arial"/>
          <w:b/>
          <w:sz w:val="20"/>
        </w:rPr>
      </w:pPr>
      <w:r w:rsidRPr="002C3FCB">
        <w:rPr>
          <w:rFonts w:ascii="Arial" w:hAnsi="Arial" w:cs="Arial"/>
          <w:b/>
          <w:sz w:val="20"/>
        </w:rPr>
        <w:t>X</w:t>
      </w:r>
      <w:r>
        <w:rPr>
          <w:rFonts w:ascii="Arial" w:hAnsi="Arial" w:cs="Arial"/>
          <w:b/>
          <w:sz w:val="20"/>
        </w:rPr>
        <w:t>I</w:t>
      </w:r>
      <w:r w:rsidR="00DA727E">
        <w:rPr>
          <w:rFonts w:ascii="Arial" w:hAnsi="Arial" w:cs="Arial"/>
          <w:b/>
          <w:sz w:val="20"/>
        </w:rPr>
        <w:t>V</w:t>
      </w:r>
      <w:r w:rsidRPr="002C3FCB">
        <w:rPr>
          <w:rFonts w:ascii="Arial" w:hAnsi="Arial" w:cs="Arial"/>
          <w:b/>
          <w:sz w:val="20"/>
        </w:rPr>
        <w:t>.</w:t>
      </w:r>
    </w:p>
    <w:p w:rsidR="00C2536B" w:rsidRPr="002C3FCB" w:rsidRDefault="00C2536B" w:rsidP="00C2536B">
      <w:pPr>
        <w:pStyle w:val="ZkladntextodsazenIMP"/>
        <w:jc w:val="center"/>
        <w:rPr>
          <w:rFonts w:ascii="Arial" w:hAnsi="Arial" w:cs="Arial"/>
          <w:b/>
          <w:sz w:val="20"/>
        </w:rPr>
      </w:pPr>
      <w:r>
        <w:rPr>
          <w:rFonts w:ascii="Arial" w:hAnsi="Arial" w:cs="Arial"/>
          <w:b/>
          <w:sz w:val="20"/>
        </w:rPr>
        <w:t>Bankovní záruka</w:t>
      </w:r>
    </w:p>
    <w:p w:rsidR="00BA6528" w:rsidRDefault="00BA6528" w:rsidP="00BA6528">
      <w:pPr>
        <w:pStyle w:val="ZkladntextodsazenIMP"/>
        <w:tabs>
          <w:tab w:val="left" w:pos="587"/>
        </w:tabs>
        <w:ind w:left="587" w:hanging="360"/>
        <w:jc w:val="both"/>
        <w:rPr>
          <w:rFonts w:ascii="Arial" w:hAnsi="Arial" w:cs="Arial"/>
          <w:sz w:val="20"/>
        </w:rPr>
      </w:pPr>
      <w:r w:rsidRPr="00DC3601">
        <w:rPr>
          <w:rFonts w:ascii="Arial" w:hAnsi="Arial" w:cs="Arial"/>
          <w:sz w:val="20"/>
        </w:rPr>
        <w:t>1.</w:t>
      </w:r>
      <w:r w:rsidRPr="00DC3601">
        <w:rPr>
          <w:rFonts w:ascii="Arial" w:hAnsi="Arial" w:cs="Arial"/>
          <w:sz w:val="20"/>
        </w:rPr>
        <w:tab/>
        <w:t>Zhotovitel je povinen při uzav</w:t>
      </w:r>
      <w:r w:rsidR="00B1177D">
        <w:rPr>
          <w:rFonts w:ascii="Arial" w:hAnsi="Arial" w:cs="Arial"/>
          <w:sz w:val="20"/>
        </w:rPr>
        <w:t>ření této smlouvy o dílo</w:t>
      </w:r>
      <w:r w:rsidRPr="00DC3601">
        <w:rPr>
          <w:rFonts w:ascii="Arial" w:hAnsi="Arial" w:cs="Arial"/>
          <w:sz w:val="20"/>
        </w:rPr>
        <w:t xml:space="preserve"> předložit </w:t>
      </w:r>
      <w:r>
        <w:rPr>
          <w:rFonts w:ascii="Arial" w:hAnsi="Arial" w:cs="Arial"/>
          <w:sz w:val="20"/>
        </w:rPr>
        <w:t>O</w:t>
      </w:r>
      <w:r w:rsidRPr="00DC3601">
        <w:rPr>
          <w:rFonts w:ascii="Arial" w:hAnsi="Arial" w:cs="Arial"/>
          <w:sz w:val="20"/>
        </w:rPr>
        <w:t xml:space="preserve">bjednateli bankovní záruku – originál záruční listiny vystavený bankovním ústavem ČR nebo EU ve výši </w:t>
      </w:r>
      <w:r>
        <w:rPr>
          <w:rFonts w:ascii="Arial" w:hAnsi="Arial" w:cs="Arial"/>
          <w:sz w:val="20"/>
        </w:rPr>
        <w:t>3</w:t>
      </w:r>
      <w:r w:rsidRPr="00DC3601">
        <w:rPr>
          <w:rFonts w:ascii="Arial" w:hAnsi="Arial" w:cs="Arial"/>
          <w:sz w:val="20"/>
        </w:rPr>
        <w:t xml:space="preserve"> % z nabídkové ceny uchazeče bez DPH</w:t>
      </w:r>
      <w:r w:rsidR="00B1177D">
        <w:rPr>
          <w:rFonts w:ascii="Arial" w:hAnsi="Arial" w:cs="Arial"/>
          <w:sz w:val="20"/>
        </w:rPr>
        <w:t xml:space="preserve"> (čl. V. odst. 1)</w:t>
      </w:r>
      <w:r w:rsidRPr="00DC3601">
        <w:rPr>
          <w:rFonts w:ascii="Arial" w:hAnsi="Arial" w:cs="Arial"/>
          <w:sz w:val="20"/>
        </w:rPr>
        <w:t>.</w:t>
      </w:r>
      <w:r w:rsidR="00B1177D">
        <w:rPr>
          <w:rFonts w:ascii="Arial" w:hAnsi="Arial" w:cs="Arial"/>
          <w:sz w:val="20"/>
        </w:rPr>
        <w:t xml:space="preserve"> Nepředložení bankovní záruky je překážkou pro uzavření této smlouvy</w:t>
      </w:r>
      <w:r w:rsidRPr="00DC3601">
        <w:rPr>
          <w:rFonts w:ascii="Arial" w:hAnsi="Arial" w:cs="Arial"/>
          <w:sz w:val="20"/>
        </w:rPr>
        <w:t xml:space="preserve">. Bankovní záruka bude krýt finanční nároky </w:t>
      </w:r>
      <w:r>
        <w:rPr>
          <w:rFonts w:ascii="Arial" w:hAnsi="Arial" w:cs="Arial"/>
          <w:sz w:val="20"/>
        </w:rPr>
        <w:t>O</w:t>
      </w:r>
      <w:r w:rsidRPr="00DC3601">
        <w:rPr>
          <w:rFonts w:ascii="Arial" w:hAnsi="Arial" w:cs="Arial"/>
          <w:sz w:val="20"/>
        </w:rPr>
        <w:t xml:space="preserve">bjednatele za </w:t>
      </w:r>
      <w:r>
        <w:rPr>
          <w:rFonts w:ascii="Arial" w:hAnsi="Arial" w:cs="Arial"/>
          <w:sz w:val="20"/>
        </w:rPr>
        <w:t>Z</w:t>
      </w:r>
      <w:r w:rsidRPr="00DC3601">
        <w:rPr>
          <w:rFonts w:ascii="Arial" w:hAnsi="Arial" w:cs="Arial"/>
          <w:sz w:val="20"/>
        </w:rPr>
        <w:t xml:space="preserve">hotovitelem, které vzniknou </w:t>
      </w:r>
      <w:r>
        <w:rPr>
          <w:rFonts w:ascii="Arial" w:hAnsi="Arial" w:cs="Arial"/>
          <w:sz w:val="20"/>
        </w:rPr>
        <w:t>O</w:t>
      </w:r>
      <w:r w:rsidRPr="00DC3601">
        <w:rPr>
          <w:rFonts w:ascii="Arial" w:hAnsi="Arial" w:cs="Arial"/>
          <w:sz w:val="20"/>
        </w:rPr>
        <w:t xml:space="preserve">bjednateli z důvodu porušení povinností </w:t>
      </w:r>
      <w:r>
        <w:rPr>
          <w:rFonts w:ascii="Arial" w:hAnsi="Arial" w:cs="Arial"/>
          <w:sz w:val="20"/>
        </w:rPr>
        <w:t>Z</w:t>
      </w:r>
      <w:r w:rsidRPr="00DC3601">
        <w:rPr>
          <w:rFonts w:ascii="Arial" w:hAnsi="Arial" w:cs="Arial"/>
          <w:sz w:val="20"/>
        </w:rPr>
        <w:t>hotovitele t</w:t>
      </w:r>
      <w:r w:rsidR="00B1177D">
        <w:rPr>
          <w:rFonts w:ascii="Arial" w:hAnsi="Arial" w:cs="Arial"/>
          <w:sz w:val="20"/>
        </w:rPr>
        <w:t>ýkajících se řádného provádění D</w:t>
      </w:r>
      <w:r w:rsidRPr="00DC3601">
        <w:rPr>
          <w:rFonts w:ascii="Arial" w:hAnsi="Arial" w:cs="Arial"/>
          <w:sz w:val="20"/>
        </w:rPr>
        <w:t xml:space="preserve">íla v předepsané kvalitě a smluvené době plnění, které </w:t>
      </w:r>
      <w:r>
        <w:rPr>
          <w:rFonts w:ascii="Arial" w:hAnsi="Arial" w:cs="Arial"/>
          <w:sz w:val="20"/>
        </w:rPr>
        <w:t>Z</w:t>
      </w:r>
      <w:r w:rsidRPr="00DC3601">
        <w:rPr>
          <w:rFonts w:ascii="Arial" w:hAnsi="Arial" w:cs="Arial"/>
          <w:sz w:val="20"/>
        </w:rPr>
        <w:t xml:space="preserve">hotovitel nesplnil ani po předchozí písemné výzvě </w:t>
      </w:r>
      <w:r>
        <w:rPr>
          <w:rFonts w:ascii="Arial" w:hAnsi="Arial" w:cs="Arial"/>
          <w:sz w:val="20"/>
        </w:rPr>
        <w:t>O</w:t>
      </w:r>
      <w:r w:rsidRPr="00DC3601">
        <w:rPr>
          <w:rFonts w:ascii="Arial" w:hAnsi="Arial" w:cs="Arial"/>
          <w:sz w:val="20"/>
        </w:rPr>
        <w:t>bjednatele. Záruční listina musí být účinná nejméně do protok</w:t>
      </w:r>
      <w:r w:rsidR="00B1177D">
        <w:rPr>
          <w:rFonts w:ascii="Arial" w:hAnsi="Arial" w:cs="Arial"/>
          <w:sz w:val="20"/>
        </w:rPr>
        <w:t>olárního předání a převzetí D</w:t>
      </w:r>
      <w:r w:rsidRPr="00DC3601">
        <w:rPr>
          <w:rFonts w:ascii="Arial" w:hAnsi="Arial" w:cs="Arial"/>
          <w:sz w:val="20"/>
        </w:rPr>
        <w:t>íla.</w:t>
      </w:r>
    </w:p>
    <w:p w:rsidR="00C2536B" w:rsidRPr="00CA105C" w:rsidRDefault="00C2536B" w:rsidP="00B1177D">
      <w:pPr>
        <w:pStyle w:val="ZkladntextodsazenIMP"/>
        <w:numPr>
          <w:ilvl w:val="0"/>
          <w:numId w:val="7"/>
        </w:numPr>
        <w:jc w:val="both"/>
        <w:rPr>
          <w:rFonts w:ascii="Arial" w:hAnsi="Arial" w:cs="Arial"/>
          <w:sz w:val="20"/>
        </w:rPr>
      </w:pPr>
      <w:r w:rsidRPr="00C2536B">
        <w:rPr>
          <w:rFonts w:ascii="Arial" w:hAnsi="Arial" w:cs="Arial"/>
          <w:sz w:val="20"/>
        </w:rPr>
        <w:t>Zhotovitel je povinen ke dni</w:t>
      </w:r>
      <w:r>
        <w:rPr>
          <w:rFonts w:ascii="Arial" w:hAnsi="Arial" w:cs="Arial"/>
          <w:sz w:val="20"/>
        </w:rPr>
        <w:t xml:space="preserve"> protokolárního předání a převze</w:t>
      </w:r>
      <w:r w:rsidRPr="00C2536B">
        <w:rPr>
          <w:rFonts w:ascii="Arial" w:hAnsi="Arial" w:cs="Arial"/>
          <w:sz w:val="20"/>
        </w:rPr>
        <w:t xml:space="preserve">tí </w:t>
      </w:r>
      <w:r w:rsidR="00B1177D">
        <w:rPr>
          <w:rFonts w:ascii="Arial" w:hAnsi="Arial" w:cs="Arial"/>
          <w:sz w:val="20"/>
        </w:rPr>
        <w:t>D</w:t>
      </w:r>
      <w:r w:rsidRPr="00C2536B">
        <w:rPr>
          <w:rFonts w:ascii="Arial" w:hAnsi="Arial" w:cs="Arial"/>
          <w:sz w:val="20"/>
        </w:rPr>
        <w:t>íla</w:t>
      </w:r>
      <w:r w:rsidR="00B1177D">
        <w:rPr>
          <w:rFonts w:ascii="Arial" w:hAnsi="Arial" w:cs="Arial"/>
          <w:sz w:val="20"/>
        </w:rPr>
        <w:t xml:space="preserve"> </w:t>
      </w:r>
      <w:r w:rsidRPr="00C2536B">
        <w:rPr>
          <w:rFonts w:ascii="Arial" w:hAnsi="Arial" w:cs="Arial"/>
          <w:sz w:val="20"/>
        </w:rPr>
        <w:t>(zahájení účinnosti bankovní záruky) předložit bankovní záruku – originál záruční listiny vystavený bankovním ústavem ČR nebo EU ve výši 3 % z</w:t>
      </w:r>
      <w:r>
        <w:rPr>
          <w:rFonts w:ascii="Arial" w:hAnsi="Arial" w:cs="Arial"/>
          <w:sz w:val="20"/>
        </w:rPr>
        <w:t xml:space="preserve"> celkové nabídkové ceny Díla </w:t>
      </w:r>
      <w:r w:rsidRPr="00C2536B">
        <w:rPr>
          <w:rFonts w:ascii="Arial" w:hAnsi="Arial" w:cs="Arial"/>
          <w:sz w:val="20"/>
        </w:rPr>
        <w:t>bez DPH</w:t>
      </w:r>
      <w:r>
        <w:rPr>
          <w:rFonts w:ascii="Arial" w:hAnsi="Arial" w:cs="Arial"/>
          <w:sz w:val="20"/>
        </w:rPr>
        <w:t xml:space="preserve"> (čl. V. odst. 1)</w:t>
      </w:r>
      <w:r w:rsidRPr="00C2536B">
        <w:rPr>
          <w:rFonts w:ascii="Arial" w:hAnsi="Arial" w:cs="Arial"/>
          <w:sz w:val="20"/>
        </w:rPr>
        <w:t>. Nepředložení bankovní záruky se považuje za hrubé porušení této smlouvy o dílo, která je spojena se sankcí podle čl. X</w:t>
      </w:r>
      <w:r w:rsidR="006F178B">
        <w:rPr>
          <w:rFonts w:ascii="Arial" w:hAnsi="Arial" w:cs="Arial"/>
          <w:sz w:val="20"/>
        </w:rPr>
        <w:t>II. bodu 6</w:t>
      </w:r>
      <w:r w:rsidRPr="00C2536B">
        <w:rPr>
          <w:rFonts w:ascii="Arial" w:hAnsi="Arial" w:cs="Arial"/>
          <w:sz w:val="20"/>
        </w:rPr>
        <w:t>. této smlouvy</w:t>
      </w:r>
      <w:r w:rsidRPr="00CA105C">
        <w:rPr>
          <w:rFonts w:ascii="Arial" w:hAnsi="Arial" w:cs="Arial"/>
          <w:sz w:val="20"/>
        </w:rPr>
        <w:t xml:space="preserve">. Bankovní záruka bude krýt finanční nároky </w:t>
      </w:r>
      <w:r w:rsidR="006F178B" w:rsidRPr="00CA105C">
        <w:rPr>
          <w:rFonts w:ascii="Arial" w:hAnsi="Arial" w:cs="Arial"/>
          <w:sz w:val="20"/>
        </w:rPr>
        <w:t>Objednatele na Z</w:t>
      </w:r>
      <w:r w:rsidRPr="00CA105C">
        <w:rPr>
          <w:rFonts w:ascii="Arial" w:hAnsi="Arial" w:cs="Arial"/>
          <w:sz w:val="20"/>
        </w:rPr>
        <w:t xml:space="preserve">hotovitele, které vzniknou z důvodu porušení povinností </w:t>
      </w:r>
      <w:r w:rsidR="006F178B" w:rsidRPr="00CA105C">
        <w:rPr>
          <w:rFonts w:ascii="Arial" w:hAnsi="Arial" w:cs="Arial"/>
          <w:sz w:val="20"/>
        </w:rPr>
        <w:t>Z</w:t>
      </w:r>
      <w:r w:rsidRPr="00CA105C">
        <w:rPr>
          <w:rFonts w:ascii="Arial" w:hAnsi="Arial" w:cs="Arial"/>
          <w:sz w:val="20"/>
        </w:rPr>
        <w:t xml:space="preserve">hotovitele v průběhu plynutí záruční doby, které </w:t>
      </w:r>
      <w:r w:rsidR="006F178B" w:rsidRPr="00CA105C">
        <w:rPr>
          <w:rFonts w:ascii="Arial" w:hAnsi="Arial" w:cs="Arial"/>
          <w:sz w:val="20"/>
        </w:rPr>
        <w:t>Z</w:t>
      </w:r>
      <w:r w:rsidRPr="00CA105C">
        <w:rPr>
          <w:rFonts w:ascii="Arial" w:hAnsi="Arial" w:cs="Arial"/>
          <w:sz w:val="20"/>
        </w:rPr>
        <w:t xml:space="preserve">hotovitel nesplnil ani po předchozí písemné výzvě </w:t>
      </w:r>
      <w:r w:rsidR="006F178B" w:rsidRPr="00CA105C">
        <w:rPr>
          <w:rFonts w:ascii="Arial" w:hAnsi="Arial" w:cs="Arial"/>
          <w:sz w:val="20"/>
        </w:rPr>
        <w:t>O</w:t>
      </w:r>
      <w:r w:rsidRPr="00CA105C">
        <w:rPr>
          <w:rFonts w:ascii="Arial" w:hAnsi="Arial" w:cs="Arial"/>
          <w:sz w:val="20"/>
        </w:rPr>
        <w:t>bjednatele. Zá</w:t>
      </w:r>
      <w:r w:rsidR="00B1177D" w:rsidRPr="00CA105C">
        <w:rPr>
          <w:rFonts w:ascii="Arial" w:hAnsi="Arial" w:cs="Arial"/>
          <w:sz w:val="20"/>
        </w:rPr>
        <w:t xml:space="preserve">ruční listina musí být účinná </w:t>
      </w:r>
      <w:r w:rsidR="00116823" w:rsidRPr="00CA105C">
        <w:rPr>
          <w:rFonts w:ascii="Arial" w:hAnsi="Arial" w:cs="Arial"/>
          <w:sz w:val="20"/>
        </w:rPr>
        <w:t>36</w:t>
      </w:r>
      <w:r w:rsidRPr="00CA105C">
        <w:rPr>
          <w:rFonts w:ascii="Arial" w:hAnsi="Arial" w:cs="Arial"/>
          <w:sz w:val="20"/>
        </w:rPr>
        <w:t xml:space="preserve"> měsíců od protokolárního předání a převzetí </w:t>
      </w:r>
      <w:r w:rsidR="006F178B" w:rsidRPr="00CA105C">
        <w:rPr>
          <w:rFonts w:ascii="Arial" w:hAnsi="Arial" w:cs="Arial"/>
          <w:sz w:val="20"/>
        </w:rPr>
        <w:t>D</w:t>
      </w:r>
      <w:r w:rsidRPr="00CA105C">
        <w:rPr>
          <w:rFonts w:ascii="Arial" w:hAnsi="Arial" w:cs="Arial"/>
          <w:sz w:val="20"/>
        </w:rPr>
        <w:t xml:space="preserve">íla. Zhotovitel je povinen návrh záruční listiny předložit ke schválení </w:t>
      </w:r>
      <w:r w:rsidR="006F178B" w:rsidRPr="00CA105C">
        <w:rPr>
          <w:rFonts w:ascii="Arial" w:hAnsi="Arial" w:cs="Arial"/>
          <w:sz w:val="20"/>
        </w:rPr>
        <w:t>O</w:t>
      </w:r>
      <w:r w:rsidRPr="00CA105C">
        <w:rPr>
          <w:rFonts w:ascii="Arial" w:hAnsi="Arial" w:cs="Arial"/>
          <w:sz w:val="20"/>
        </w:rPr>
        <w:t xml:space="preserve">bjednateli 14 dnů před protokolárním </w:t>
      </w:r>
      <w:proofErr w:type="gramStart"/>
      <w:r w:rsidRPr="00CA105C">
        <w:rPr>
          <w:rFonts w:ascii="Arial" w:hAnsi="Arial" w:cs="Arial"/>
          <w:sz w:val="20"/>
        </w:rPr>
        <w:t>předání</w:t>
      </w:r>
      <w:proofErr w:type="gramEnd"/>
      <w:r w:rsidRPr="00CA105C">
        <w:rPr>
          <w:rFonts w:ascii="Arial" w:hAnsi="Arial" w:cs="Arial"/>
          <w:sz w:val="20"/>
        </w:rPr>
        <w:t xml:space="preserve"> a převzetí</w:t>
      </w:r>
      <w:r w:rsidR="00B1177D" w:rsidRPr="00CA105C">
        <w:rPr>
          <w:rFonts w:ascii="Arial" w:hAnsi="Arial" w:cs="Arial"/>
          <w:sz w:val="20"/>
        </w:rPr>
        <w:t xml:space="preserve"> </w:t>
      </w:r>
      <w:r w:rsidR="006F178B" w:rsidRPr="00CA105C">
        <w:rPr>
          <w:rFonts w:ascii="Arial" w:hAnsi="Arial" w:cs="Arial"/>
          <w:sz w:val="20"/>
        </w:rPr>
        <w:t>D</w:t>
      </w:r>
      <w:r w:rsidRPr="00CA105C">
        <w:rPr>
          <w:rFonts w:ascii="Arial" w:hAnsi="Arial" w:cs="Arial"/>
          <w:sz w:val="20"/>
        </w:rPr>
        <w:t>íla, nedohodnou-li se smluvní strany jinak. Objednatel je povinen se k návrhu záruční listiny vyjádřit do 3 pracovních dnů od jeho předložení, tj. jej přijmout nebo odmítnout.</w:t>
      </w:r>
    </w:p>
    <w:p w:rsidR="00C2536B" w:rsidRPr="00C2536B" w:rsidRDefault="00B1177D" w:rsidP="00C2536B">
      <w:pPr>
        <w:pStyle w:val="ZkladntextodsazenIMP"/>
        <w:tabs>
          <w:tab w:val="left" w:pos="587"/>
        </w:tabs>
        <w:ind w:left="587" w:hanging="360"/>
        <w:jc w:val="both"/>
        <w:rPr>
          <w:rFonts w:ascii="Arial" w:hAnsi="Arial" w:cs="Arial"/>
          <w:sz w:val="20"/>
        </w:rPr>
      </w:pPr>
      <w:r w:rsidRPr="00CA105C">
        <w:rPr>
          <w:rFonts w:ascii="Arial" w:hAnsi="Arial" w:cs="Arial"/>
          <w:sz w:val="20"/>
        </w:rPr>
        <w:t xml:space="preserve">3.  </w:t>
      </w:r>
      <w:r w:rsidR="00C2536B" w:rsidRPr="00CA105C">
        <w:rPr>
          <w:rFonts w:ascii="Arial" w:hAnsi="Arial" w:cs="Arial"/>
          <w:sz w:val="20"/>
        </w:rPr>
        <w:t>Bankovní záruk</w:t>
      </w:r>
      <w:r w:rsidR="006F178B" w:rsidRPr="00CA105C">
        <w:rPr>
          <w:rFonts w:ascii="Arial" w:hAnsi="Arial" w:cs="Arial"/>
          <w:sz w:val="20"/>
        </w:rPr>
        <w:t>a</w:t>
      </w:r>
      <w:r w:rsidR="00C2536B" w:rsidRPr="00CA105C">
        <w:rPr>
          <w:rFonts w:ascii="Arial" w:hAnsi="Arial" w:cs="Arial"/>
          <w:sz w:val="20"/>
        </w:rPr>
        <w:t xml:space="preserve"> musí být neodvolateln</w:t>
      </w:r>
      <w:r w:rsidR="006F178B" w:rsidRPr="00CA105C">
        <w:rPr>
          <w:rFonts w:ascii="Arial" w:hAnsi="Arial" w:cs="Arial"/>
          <w:sz w:val="20"/>
        </w:rPr>
        <w:t>á</w:t>
      </w:r>
      <w:r w:rsidR="00C2536B" w:rsidRPr="00CA105C">
        <w:rPr>
          <w:rFonts w:ascii="Arial" w:hAnsi="Arial" w:cs="Arial"/>
          <w:sz w:val="20"/>
        </w:rPr>
        <w:t>, bezpodmínečn</w:t>
      </w:r>
      <w:r w:rsidR="006F178B" w:rsidRPr="00CA105C">
        <w:rPr>
          <w:rFonts w:ascii="Arial" w:hAnsi="Arial" w:cs="Arial"/>
          <w:sz w:val="20"/>
        </w:rPr>
        <w:t>á</w:t>
      </w:r>
      <w:r w:rsidR="00C2536B" w:rsidRPr="00CA105C">
        <w:rPr>
          <w:rFonts w:ascii="Arial" w:hAnsi="Arial" w:cs="Arial"/>
          <w:sz w:val="20"/>
        </w:rPr>
        <w:t>, vyplatiteln</w:t>
      </w:r>
      <w:r w:rsidR="006F178B" w:rsidRPr="00CA105C">
        <w:rPr>
          <w:rFonts w:ascii="Arial" w:hAnsi="Arial" w:cs="Arial"/>
          <w:sz w:val="20"/>
        </w:rPr>
        <w:t>á</w:t>
      </w:r>
      <w:r w:rsidR="00C2536B" w:rsidRPr="00CA105C">
        <w:rPr>
          <w:rFonts w:ascii="Arial" w:hAnsi="Arial" w:cs="Arial"/>
          <w:sz w:val="20"/>
        </w:rPr>
        <w:t xml:space="preserve"> na první požadavek </w:t>
      </w:r>
      <w:r w:rsidR="006F178B" w:rsidRPr="00CA105C">
        <w:rPr>
          <w:rFonts w:ascii="Arial" w:hAnsi="Arial" w:cs="Arial"/>
          <w:sz w:val="20"/>
        </w:rPr>
        <w:t>O</w:t>
      </w:r>
      <w:r w:rsidR="00C2536B" w:rsidRPr="00CA105C">
        <w:rPr>
          <w:rFonts w:ascii="Arial" w:hAnsi="Arial" w:cs="Arial"/>
          <w:sz w:val="20"/>
        </w:rPr>
        <w:t>bjednatele a bez toho, aby banka zkoumala důvody požadovaného čerpání.</w:t>
      </w:r>
    </w:p>
    <w:p w:rsidR="00C2536B" w:rsidRDefault="00C2536B" w:rsidP="00C2536B">
      <w:pPr>
        <w:pStyle w:val="ZkladntextodsazenIMP"/>
        <w:jc w:val="both"/>
      </w:pPr>
    </w:p>
    <w:p w:rsidR="00F2583F" w:rsidRPr="002C3FCB" w:rsidRDefault="00F2583F" w:rsidP="0099198E">
      <w:pPr>
        <w:pStyle w:val="ZkladntextodsazenIMP"/>
        <w:rPr>
          <w:rFonts w:ascii="Arial" w:hAnsi="Arial" w:cs="Arial"/>
          <w:b/>
          <w:sz w:val="20"/>
        </w:rPr>
      </w:pPr>
    </w:p>
    <w:p w:rsidR="00F2583F" w:rsidRPr="002C3FCB" w:rsidRDefault="00F2583F" w:rsidP="00F2583F">
      <w:pPr>
        <w:pStyle w:val="ZkladntextodsazenIMP"/>
        <w:jc w:val="center"/>
        <w:rPr>
          <w:rFonts w:ascii="Arial" w:hAnsi="Arial" w:cs="Arial"/>
          <w:b/>
          <w:sz w:val="20"/>
        </w:rPr>
      </w:pPr>
      <w:r w:rsidRPr="002C3FCB">
        <w:rPr>
          <w:rFonts w:ascii="Arial" w:hAnsi="Arial" w:cs="Arial"/>
          <w:b/>
          <w:sz w:val="20"/>
        </w:rPr>
        <w:t>XV.</w:t>
      </w:r>
    </w:p>
    <w:p w:rsidR="00F2583F" w:rsidRPr="002C3FCB" w:rsidRDefault="00F2583F" w:rsidP="00F2583F">
      <w:pPr>
        <w:pStyle w:val="ZkladntextodsazenIMP"/>
        <w:jc w:val="center"/>
        <w:rPr>
          <w:rFonts w:ascii="Arial" w:hAnsi="Arial" w:cs="Arial"/>
          <w:b/>
          <w:sz w:val="20"/>
        </w:rPr>
      </w:pPr>
      <w:r w:rsidRPr="002C3FCB">
        <w:rPr>
          <w:rFonts w:ascii="Arial" w:hAnsi="Arial" w:cs="Arial"/>
          <w:b/>
          <w:sz w:val="20"/>
        </w:rPr>
        <w:t>Závěrečná ujednání</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1.  Změnit nebo doplnit tuto smlouvu mohou smluvní strany, jen v případě, že tím nebudou porušeny podmínky</w:t>
      </w:r>
      <w:r w:rsidR="006F178B">
        <w:rPr>
          <w:rFonts w:ascii="Arial" w:hAnsi="Arial" w:cs="Arial"/>
          <w:sz w:val="20"/>
        </w:rPr>
        <w:t xml:space="preserve"> zadání veřejné zakázky a</w:t>
      </w:r>
      <w:r w:rsidR="00592B0F">
        <w:rPr>
          <w:rFonts w:ascii="Arial" w:hAnsi="Arial" w:cs="Arial"/>
          <w:sz w:val="20"/>
        </w:rPr>
        <w:t xml:space="preserve"> zákona č. 137/2006 Sb.</w:t>
      </w:r>
      <w:r w:rsidRPr="002C3FCB">
        <w:rPr>
          <w:rFonts w:ascii="Arial" w:hAnsi="Arial" w:cs="Arial"/>
          <w:sz w:val="20"/>
        </w:rPr>
        <w:t>, a to pouze formou písemných dodatků, které budou vzestupně číslovány, výslovně označeny za dodatek této smlouvy a podepsány oprávněnými zástupci smluvních stran.</w:t>
      </w:r>
    </w:p>
    <w:p w:rsidR="00F2583F" w:rsidRPr="002C3FCB" w:rsidRDefault="00F2583F" w:rsidP="00F2583F">
      <w:pPr>
        <w:pStyle w:val="ZkladntextodsazenIMP"/>
        <w:tabs>
          <w:tab w:val="left" w:pos="587"/>
        </w:tabs>
        <w:jc w:val="both"/>
        <w:rPr>
          <w:rFonts w:ascii="Arial" w:hAnsi="Arial" w:cs="Arial"/>
          <w:sz w:val="20"/>
        </w:rPr>
      </w:pPr>
      <w:r w:rsidRPr="002C3FCB">
        <w:rPr>
          <w:rFonts w:ascii="Arial" w:hAnsi="Arial" w:cs="Arial"/>
          <w:sz w:val="20"/>
        </w:rPr>
        <w:t>2.</w:t>
      </w:r>
      <w:r w:rsidRPr="002C3FCB">
        <w:rPr>
          <w:rFonts w:ascii="Arial" w:hAnsi="Arial" w:cs="Arial"/>
          <w:sz w:val="20"/>
        </w:rPr>
        <w:tab/>
        <w:t>Smluvní strany mohou ukončit smluvní vztah písemnou dohodou.</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3.</w:t>
      </w:r>
      <w:r w:rsidRPr="002C3FCB">
        <w:rPr>
          <w:rFonts w:ascii="Arial" w:hAnsi="Arial" w:cs="Arial"/>
          <w:sz w:val="20"/>
        </w:rPr>
        <w:tab/>
        <w:t xml:space="preserve">Smluvní strany mohou od této smlouvy odstoupit z důvodů a způsobem stanoveným obecně závaznými právními předpisy nebo touto smlouvou. Odstoupením od smlouvy zanikají všechna </w:t>
      </w:r>
      <w:r w:rsidRPr="002C3FCB">
        <w:rPr>
          <w:rFonts w:ascii="Arial" w:hAnsi="Arial" w:cs="Arial"/>
          <w:sz w:val="20"/>
        </w:rPr>
        <w:lastRenderedPageBreak/>
        <w:t xml:space="preserve">práva a povinnosti účastníků ze smlouvy, s výjimkou nároků na náhradu škody, nároků na zaplacení smluvních pokut a s výjimkou </w:t>
      </w:r>
      <w:proofErr w:type="spellStart"/>
      <w:r w:rsidRPr="002C3FCB">
        <w:rPr>
          <w:rFonts w:ascii="Arial" w:hAnsi="Arial" w:cs="Arial"/>
          <w:sz w:val="20"/>
        </w:rPr>
        <w:t>ust</w:t>
      </w:r>
      <w:proofErr w:type="spellEnd"/>
      <w:r w:rsidRPr="002C3FCB">
        <w:rPr>
          <w:rFonts w:ascii="Arial" w:hAnsi="Arial" w:cs="Arial"/>
          <w:sz w:val="20"/>
        </w:rPr>
        <w:t xml:space="preserve">. </w:t>
      </w:r>
      <w:proofErr w:type="gramStart"/>
      <w:r w:rsidRPr="002C3FCB">
        <w:rPr>
          <w:rFonts w:ascii="Arial" w:hAnsi="Arial" w:cs="Arial"/>
          <w:sz w:val="20"/>
        </w:rPr>
        <w:t>čl.</w:t>
      </w:r>
      <w:proofErr w:type="gramEnd"/>
      <w:r w:rsidRPr="002C3FCB">
        <w:rPr>
          <w:rFonts w:ascii="Arial" w:hAnsi="Arial" w:cs="Arial"/>
          <w:sz w:val="20"/>
        </w:rPr>
        <w:t xml:space="preserve"> </w:t>
      </w:r>
      <w:r w:rsidRPr="000313AF">
        <w:rPr>
          <w:rFonts w:ascii="Arial" w:hAnsi="Arial" w:cs="Arial"/>
          <w:sz w:val="20"/>
        </w:rPr>
        <w:t>X</w:t>
      </w:r>
      <w:r w:rsidR="000313AF" w:rsidRPr="000313AF">
        <w:rPr>
          <w:rFonts w:ascii="Arial" w:hAnsi="Arial" w:cs="Arial"/>
          <w:sz w:val="20"/>
        </w:rPr>
        <w:t>I</w:t>
      </w:r>
      <w:r w:rsidR="009C0EE2">
        <w:rPr>
          <w:rFonts w:ascii="Arial" w:hAnsi="Arial" w:cs="Arial"/>
          <w:sz w:val="20"/>
        </w:rPr>
        <w:t>I</w:t>
      </w:r>
      <w:r w:rsidR="006F178B">
        <w:rPr>
          <w:rFonts w:ascii="Arial" w:hAnsi="Arial" w:cs="Arial"/>
          <w:sz w:val="20"/>
        </w:rPr>
        <w:t>I</w:t>
      </w:r>
      <w:r w:rsidRPr="000313AF">
        <w:rPr>
          <w:rFonts w:ascii="Arial" w:hAnsi="Arial" w:cs="Arial"/>
          <w:sz w:val="20"/>
        </w:rPr>
        <w:t xml:space="preserve">. odst. </w:t>
      </w:r>
      <w:r w:rsidR="00C03BA8" w:rsidRPr="000313AF">
        <w:rPr>
          <w:rFonts w:ascii="Arial" w:hAnsi="Arial" w:cs="Arial"/>
          <w:sz w:val="20"/>
        </w:rPr>
        <w:t>2</w:t>
      </w:r>
      <w:r w:rsidRPr="000313AF">
        <w:rPr>
          <w:rFonts w:ascii="Arial" w:hAnsi="Arial" w:cs="Arial"/>
          <w:sz w:val="20"/>
        </w:rPr>
        <w:t xml:space="preserve"> a čl. X</w:t>
      </w:r>
      <w:r w:rsidR="000313AF" w:rsidRPr="000313AF">
        <w:rPr>
          <w:rFonts w:ascii="Arial" w:hAnsi="Arial" w:cs="Arial"/>
          <w:sz w:val="20"/>
        </w:rPr>
        <w:t>I</w:t>
      </w:r>
      <w:r w:rsidR="006F178B">
        <w:rPr>
          <w:rFonts w:ascii="Arial" w:hAnsi="Arial" w:cs="Arial"/>
          <w:sz w:val="20"/>
        </w:rPr>
        <w:t>I</w:t>
      </w:r>
      <w:r w:rsidR="009C0EE2">
        <w:rPr>
          <w:rFonts w:ascii="Arial" w:hAnsi="Arial" w:cs="Arial"/>
          <w:sz w:val="20"/>
        </w:rPr>
        <w:t>I.</w:t>
      </w:r>
      <w:r w:rsidRPr="000313AF">
        <w:rPr>
          <w:rFonts w:ascii="Arial" w:hAnsi="Arial" w:cs="Arial"/>
          <w:sz w:val="20"/>
        </w:rPr>
        <w:t xml:space="preserve"> odst. </w:t>
      </w:r>
      <w:r w:rsidR="006F178B">
        <w:rPr>
          <w:rFonts w:ascii="Arial" w:hAnsi="Arial" w:cs="Arial"/>
          <w:sz w:val="20"/>
        </w:rPr>
        <w:t>5</w:t>
      </w:r>
      <w:r w:rsidRPr="000313AF">
        <w:rPr>
          <w:rFonts w:ascii="Arial" w:hAnsi="Arial" w:cs="Arial"/>
          <w:sz w:val="20"/>
        </w:rPr>
        <w:t>. Smluvní strany se dohodly, že podstatným porušením smlouvy se rozumí zejména pokud:</w:t>
      </w:r>
    </w:p>
    <w:p w:rsidR="00F2583F" w:rsidRPr="002C3FCB" w:rsidRDefault="00C03BA8" w:rsidP="00C03BA8">
      <w:pPr>
        <w:pStyle w:val="ZkladntextodsazenIMP"/>
        <w:numPr>
          <w:ilvl w:val="0"/>
          <w:numId w:val="9"/>
        </w:numPr>
        <w:jc w:val="both"/>
        <w:rPr>
          <w:rFonts w:ascii="Arial" w:hAnsi="Arial" w:cs="Arial"/>
          <w:sz w:val="20"/>
        </w:rPr>
      </w:pPr>
      <w:r>
        <w:rPr>
          <w:rFonts w:ascii="Arial" w:hAnsi="Arial" w:cs="Arial"/>
          <w:sz w:val="20"/>
        </w:rPr>
        <w:t xml:space="preserve">se </w:t>
      </w:r>
      <w:proofErr w:type="gramStart"/>
      <w:r>
        <w:rPr>
          <w:rFonts w:ascii="Arial" w:hAnsi="Arial" w:cs="Arial"/>
          <w:sz w:val="20"/>
        </w:rPr>
        <w:t>Z</w:t>
      </w:r>
      <w:r w:rsidR="00F2583F" w:rsidRPr="002C3FCB">
        <w:rPr>
          <w:rFonts w:ascii="Arial" w:hAnsi="Arial" w:cs="Arial"/>
          <w:sz w:val="20"/>
        </w:rPr>
        <w:t>hotovitel</w:t>
      </w:r>
      <w:proofErr w:type="gramEnd"/>
      <w:r w:rsidR="00F2583F" w:rsidRPr="002C3FCB">
        <w:rPr>
          <w:rFonts w:ascii="Arial" w:hAnsi="Arial" w:cs="Arial"/>
          <w:sz w:val="20"/>
        </w:rPr>
        <w:t xml:space="preserve"> dostane do prodlení s prováděním </w:t>
      </w:r>
      <w:r>
        <w:rPr>
          <w:rFonts w:ascii="Arial" w:hAnsi="Arial" w:cs="Arial"/>
          <w:sz w:val="20"/>
        </w:rPr>
        <w:t>D</w:t>
      </w:r>
      <w:r w:rsidR="00F2583F" w:rsidRPr="002C3FCB">
        <w:rPr>
          <w:rFonts w:ascii="Arial" w:hAnsi="Arial" w:cs="Arial"/>
          <w:sz w:val="20"/>
        </w:rPr>
        <w:t>íla</w:t>
      </w:r>
      <w:r w:rsidR="00383424">
        <w:rPr>
          <w:rFonts w:ascii="Arial" w:hAnsi="Arial" w:cs="Arial"/>
          <w:sz w:val="20"/>
        </w:rPr>
        <w:t xml:space="preserve"> </w:t>
      </w:r>
      <w:r w:rsidR="00F2583F" w:rsidRPr="002C3FCB">
        <w:rPr>
          <w:rFonts w:ascii="Arial" w:hAnsi="Arial" w:cs="Arial"/>
          <w:sz w:val="20"/>
        </w:rPr>
        <w:t xml:space="preserve">ve vztahu k termínům provádění </w:t>
      </w:r>
      <w:r>
        <w:rPr>
          <w:rFonts w:ascii="Arial" w:hAnsi="Arial" w:cs="Arial"/>
          <w:sz w:val="20"/>
        </w:rPr>
        <w:t>D</w:t>
      </w:r>
      <w:r w:rsidR="00F2583F" w:rsidRPr="002C3FCB">
        <w:rPr>
          <w:rFonts w:ascii="Arial" w:hAnsi="Arial" w:cs="Arial"/>
          <w:sz w:val="20"/>
        </w:rPr>
        <w:t>íla dle smlouvy, které budou delší než třicet kalendářních dnů,</w:t>
      </w:r>
    </w:p>
    <w:p w:rsidR="00F2583F" w:rsidRPr="002C3FCB" w:rsidRDefault="00C03BA8" w:rsidP="00C03BA8">
      <w:pPr>
        <w:pStyle w:val="ZkladntextodsazenIMP"/>
        <w:numPr>
          <w:ilvl w:val="0"/>
          <w:numId w:val="9"/>
        </w:numPr>
        <w:jc w:val="both"/>
        <w:rPr>
          <w:rFonts w:ascii="Arial" w:hAnsi="Arial" w:cs="Arial"/>
          <w:sz w:val="20"/>
        </w:rPr>
      </w:pPr>
      <w:r>
        <w:rPr>
          <w:rFonts w:ascii="Arial" w:hAnsi="Arial" w:cs="Arial"/>
          <w:sz w:val="20"/>
        </w:rPr>
        <w:t>Z</w:t>
      </w:r>
      <w:r w:rsidR="00F2583F" w:rsidRPr="002C3FCB">
        <w:rPr>
          <w:rFonts w:ascii="Arial" w:hAnsi="Arial" w:cs="Arial"/>
          <w:sz w:val="20"/>
        </w:rPr>
        <w:t>hotovitel vstoupil do likvidace anebo bude zahá</w:t>
      </w:r>
      <w:r>
        <w:rPr>
          <w:rFonts w:ascii="Arial" w:hAnsi="Arial" w:cs="Arial"/>
          <w:sz w:val="20"/>
        </w:rPr>
        <w:t>jeno insolvenční řízení dle zákona</w:t>
      </w:r>
      <w:r w:rsidR="00F2583F" w:rsidRPr="002C3FCB">
        <w:rPr>
          <w:rFonts w:ascii="Arial" w:hAnsi="Arial" w:cs="Arial"/>
          <w:sz w:val="20"/>
        </w:rPr>
        <w:t xml:space="preserve"> č. 182/2006 Sb., o úpadku a způsobech jeho řešení (insolvenční zákon), v platném znění, jehož předmětem bude úpadek nebo hrozící úpadek </w:t>
      </w:r>
      <w:r>
        <w:rPr>
          <w:rFonts w:ascii="Arial" w:hAnsi="Arial" w:cs="Arial"/>
          <w:sz w:val="20"/>
        </w:rPr>
        <w:t>Z</w:t>
      </w:r>
      <w:r w:rsidR="00F2583F" w:rsidRPr="002C3FCB">
        <w:rPr>
          <w:rFonts w:ascii="Arial" w:hAnsi="Arial" w:cs="Arial"/>
          <w:sz w:val="20"/>
        </w:rPr>
        <w:t>hotovitele,</w:t>
      </w:r>
    </w:p>
    <w:p w:rsidR="00F2583F" w:rsidRPr="002C3FCB" w:rsidRDefault="00C03BA8" w:rsidP="00C03BA8">
      <w:pPr>
        <w:pStyle w:val="ZkladntextodsazenIMP"/>
        <w:numPr>
          <w:ilvl w:val="0"/>
          <w:numId w:val="9"/>
        </w:numPr>
        <w:jc w:val="both"/>
        <w:rPr>
          <w:rFonts w:ascii="Arial" w:hAnsi="Arial" w:cs="Arial"/>
          <w:sz w:val="20"/>
        </w:rPr>
      </w:pPr>
      <w:r>
        <w:rPr>
          <w:rFonts w:ascii="Arial" w:hAnsi="Arial" w:cs="Arial"/>
          <w:sz w:val="20"/>
        </w:rPr>
        <w:t>Z</w:t>
      </w:r>
      <w:r w:rsidR="00F2583F" w:rsidRPr="002C3FCB">
        <w:rPr>
          <w:rFonts w:ascii="Arial" w:hAnsi="Arial" w:cs="Arial"/>
          <w:sz w:val="20"/>
        </w:rPr>
        <w:t>hotovitel řádně a včas neprokáže trvání platné a účinné pojistné smlouvy,</w:t>
      </w:r>
    </w:p>
    <w:p w:rsidR="00F2583F" w:rsidRPr="002C3FCB" w:rsidRDefault="00C03BA8" w:rsidP="00C03BA8">
      <w:pPr>
        <w:pStyle w:val="ZkladntextodsazenIMP"/>
        <w:numPr>
          <w:ilvl w:val="0"/>
          <w:numId w:val="9"/>
        </w:numPr>
        <w:jc w:val="both"/>
        <w:rPr>
          <w:rFonts w:ascii="Arial" w:hAnsi="Arial" w:cs="Arial"/>
          <w:sz w:val="20"/>
        </w:rPr>
      </w:pPr>
      <w:r>
        <w:rPr>
          <w:rFonts w:ascii="Arial" w:hAnsi="Arial" w:cs="Arial"/>
          <w:sz w:val="20"/>
        </w:rPr>
        <w:t>Z</w:t>
      </w:r>
      <w:r w:rsidR="00F2583F" w:rsidRPr="002C3FCB">
        <w:rPr>
          <w:rFonts w:ascii="Arial" w:hAnsi="Arial" w:cs="Arial"/>
          <w:sz w:val="20"/>
        </w:rPr>
        <w:t xml:space="preserve">hotovitel neodstraní v průběhu provádění </w:t>
      </w:r>
      <w:r>
        <w:rPr>
          <w:rFonts w:ascii="Arial" w:hAnsi="Arial" w:cs="Arial"/>
          <w:sz w:val="20"/>
        </w:rPr>
        <w:t>D</w:t>
      </w:r>
      <w:r w:rsidR="00F2583F" w:rsidRPr="002C3FCB">
        <w:rPr>
          <w:rFonts w:ascii="Arial" w:hAnsi="Arial" w:cs="Arial"/>
          <w:sz w:val="20"/>
        </w:rPr>
        <w:t xml:space="preserve">íla vady zjištěné </w:t>
      </w:r>
      <w:r>
        <w:rPr>
          <w:rFonts w:ascii="Arial" w:hAnsi="Arial" w:cs="Arial"/>
          <w:sz w:val="20"/>
        </w:rPr>
        <w:t>O</w:t>
      </w:r>
      <w:r w:rsidR="006F178B">
        <w:rPr>
          <w:rFonts w:ascii="Arial" w:hAnsi="Arial" w:cs="Arial"/>
          <w:sz w:val="20"/>
        </w:rPr>
        <w:t>bjednatelem a řádně uplatněné (reklamované)</w:t>
      </w:r>
      <w:r w:rsidR="00F2583F" w:rsidRPr="002C3FCB">
        <w:rPr>
          <w:rFonts w:ascii="Arial" w:hAnsi="Arial" w:cs="Arial"/>
          <w:sz w:val="20"/>
        </w:rPr>
        <w:t xml:space="preserve">, a to ani v dodatečné lhůtě stanovené písemně </w:t>
      </w:r>
      <w:proofErr w:type="spellStart"/>
      <w:r>
        <w:rPr>
          <w:rFonts w:ascii="Arial" w:hAnsi="Arial" w:cs="Arial"/>
          <w:sz w:val="20"/>
        </w:rPr>
        <w:t>O</w:t>
      </w:r>
      <w:r w:rsidR="00F2583F" w:rsidRPr="002C3FCB">
        <w:rPr>
          <w:rFonts w:ascii="Arial" w:hAnsi="Arial" w:cs="Arial"/>
          <w:sz w:val="20"/>
        </w:rPr>
        <w:t>bjed</w:t>
      </w:r>
      <w:r w:rsidR="00383424">
        <w:rPr>
          <w:rFonts w:ascii="Arial" w:hAnsi="Arial" w:cs="Arial"/>
          <w:sz w:val="20"/>
        </w:rPr>
        <w:t>-</w:t>
      </w:r>
      <w:r w:rsidR="00F2583F" w:rsidRPr="002C3FCB">
        <w:rPr>
          <w:rFonts w:ascii="Arial" w:hAnsi="Arial" w:cs="Arial"/>
          <w:sz w:val="20"/>
        </w:rPr>
        <w:t>natelem</w:t>
      </w:r>
      <w:proofErr w:type="spellEnd"/>
      <w:r w:rsidR="00F2583F" w:rsidRPr="002C3FCB">
        <w:rPr>
          <w:rFonts w:ascii="Arial" w:hAnsi="Arial" w:cs="Arial"/>
          <w:sz w:val="20"/>
        </w:rPr>
        <w:t>,</w:t>
      </w:r>
    </w:p>
    <w:p w:rsidR="00F2583F" w:rsidRPr="002C3FCB" w:rsidRDefault="00C03BA8" w:rsidP="00C03BA8">
      <w:pPr>
        <w:pStyle w:val="ZkladntextodsazenIMP"/>
        <w:numPr>
          <w:ilvl w:val="0"/>
          <w:numId w:val="9"/>
        </w:numPr>
        <w:jc w:val="both"/>
        <w:rPr>
          <w:rFonts w:ascii="Arial" w:hAnsi="Arial" w:cs="Arial"/>
          <w:sz w:val="20"/>
        </w:rPr>
      </w:pPr>
      <w:r>
        <w:rPr>
          <w:rFonts w:ascii="Arial" w:hAnsi="Arial" w:cs="Arial"/>
          <w:sz w:val="20"/>
        </w:rPr>
        <w:t>Z</w:t>
      </w:r>
      <w:r w:rsidR="00F2583F" w:rsidRPr="002C3FCB">
        <w:rPr>
          <w:rFonts w:ascii="Arial" w:hAnsi="Arial" w:cs="Arial"/>
          <w:sz w:val="20"/>
        </w:rPr>
        <w:t>hotovitel přes pí</w:t>
      </w:r>
      <w:r>
        <w:rPr>
          <w:rFonts w:ascii="Arial" w:hAnsi="Arial" w:cs="Arial"/>
          <w:sz w:val="20"/>
        </w:rPr>
        <w:t>semné upozornění O</w:t>
      </w:r>
      <w:r w:rsidR="00F2583F" w:rsidRPr="002C3FCB">
        <w:rPr>
          <w:rFonts w:ascii="Arial" w:hAnsi="Arial" w:cs="Arial"/>
          <w:sz w:val="20"/>
        </w:rPr>
        <w:t xml:space="preserve">bjednatele provádí dílo s nedostatečnou odbornou péčí, v rozporu s PROJEKTEM, platnými technickými normami, obecně závaznými právními předpisy, případně pokyny </w:t>
      </w:r>
      <w:r>
        <w:rPr>
          <w:rFonts w:ascii="Arial" w:hAnsi="Arial" w:cs="Arial"/>
          <w:sz w:val="20"/>
        </w:rPr>
        <w:t>O</w:t>
      </w:r>
      <w:r w:rsidR="00F2583F" w:rsidRPr="002C3FCB">
        <w:rPr>
          <w:rFonts w:ascii="Arial" w:hAnsi="Arial" w:cs="Arial"/>
          <w:sz w:val="20"/>
        </w:rPr>
        <w:t>bjednatele, nebo</w:t>
      </w:r>
    </w:p>
    <w:p w:rsidR="00F2583F" w:rsidRPr="002C3FCB" w:rsidRDefault="00C03BA8" w:rsidP="00C03BA8">
      <w:pPr>
        <w:pStyle w:val="ZkladntextodsazenIMP"/>
        <w:numPr>
          <w:ilvl w:val="0"/>
          <w:numId w:val="9"/>
        </w:numPr>
        <w:jc w:val="both"/>
        <w:rPr>
          <w:rFonts w:ascii="Arial" w:hAnsi="Arial" w:cs="Arial"/>
          <w:sz w:val="20"/>
        </w:rPr>
      </w:pPr>
      <w:r>
        <w:rPr>
          <w:rFonts w:ascii="Arial" w:hAnsi="Arial" w:cs="Arial"/>
          <w:sz w:val="20"/>
        </w:rPr>
        <w:t>O</w:t>
      </w:r>
      <w:r w:rsidR="00F2583F" w:rsidRPr="002C3FCB">
        <w:rPr>
          <w:rFonts w:ascii="Arial" w:hAnsi="Arial" w:cs="Arial"/>
          <w:sz w:val="20"/>
        </w:rPr>
        <w:t>bjednatel bude v prodlení se zaplacením oprávněně vystaveného daňového dokladu více než 90 kalendářních dnů.</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4.</w:t>
      </w:r>
      <w:r w:rsidRPr="002C3FCB">
        <w:rPr>
          <w:rFonts w:ascii="Arial" w:hAnsi="Arial" w:cs="Arial"/>
          <w:sz w:val="20"/>
        </w:rPr>
        <w:tab/>
        <w:t xml:space="preserve">V případě zániku závazku před řádným splněním </w:t>
      </w:r>
      <w:r w:rsidR="00C03BA8">
        <w:rPr>
          <w:rFonts w:ascii="Arial" w:hAnsi="Arial" w:cs="Arial"/>
          <w:sz w:val="20"/>
        </w:rPr>
        <w:t>Díla je Z</w:t>
      </w:r>
      <w:r w:rsidRPr="002C3FCB">
        <w:rPr>
          <w:rFonts w:ascii="Arial" w:hAnsi="Arial" w:cs="Arial"/>
          <w:sz w:val="20"/>
        </w:rPr>
        <w:t xml:space="preserve">hotovitel povinen ihned předat </w:t>
      </w:r>
      <w:r w:rsidR="00C03BA8">
        <w:rPr>
          <w:rFonts w:ascii="Arial" w:hAnsi="Arial" w:cs="Arial"/>
          <w:sz w:val="20"/>
        </w:rPr>
        <w:t>O</w:t>
      </w:r>
      <w:r w:rsidRPr="002C3FCB">
        <w:rPr>
          <w:rFonts w:ascii="Arial" w:hAnsi="Arial" w:cs="Arial"/>
          <w:sz w:val="20"/>
        </w:rPr>
        <w:t xml:space="preserve">bjednateli nedokončené </w:t>
      </w:r>
      <w:r w:rsidR="00C03BA8">
        <w:rPr>
          <w:rFonts w:ascii="Arial" w:hAnsi="Arial" w:cs="Arial"/>
          <w:sz w:val="20"/>
        </w:rPr>
        <w:t>D</w:t>
      </w:r>
      <w:r w:rsidRPr="002C3FCB">
        <w:rPr>
          <w:rFonts w:ascii="Arial" w:hAnsi="Arial" w:cs="Arial"/>
          <w:sz w:val="20"/>
        </w:rPr>
        <w:t>ílo, včetn</w:t>
      </w:r>
      <w:r w:rsidR="00C03BA8">
        <w:rPr>
          <w:rFonts w:ascii="Arial" w:hAnsi="Arial" w:cs="Arial"/>
          <w:sz w:val="20"/>
        </w:rPr>
        <w:t>ě věcí, které opatřil k plnění Díla a které jsou součástí D</w:t>
      </w:r>
      <w:r w:rsidRPr="002C3FCB">
        <w:rPr>
          <w:rFonts w:ascii="Arial" w:hAnsi="Arial" w:cs="Arial"/>
          <w:sz w:val="20"/>
        </w:rPr>
        <w:t>íla a uhradit případně vzniklou škodu. Nesta</w:t>
      </w:r>
      <w:r w:rsidR="00C03BA8">
        <w:rPr>
          <w:rFonts w:ascii="Arial" w:hAnsi="Arial" w:cs="Arial"/>
          <w:sz w:val="20"/>
        </w:rPr>
        <w:t>noví-li tato smlouva jinak, je Objednatel povinen uhradit Z</w:t>
      </w:r>
      <w:r w:rsidRPr="002C3FCB">
        <w:rPr>
          <w:rFonts w:ascii="Arial" w:hAnsi="Arial" w:cs="Arial"/>
          <w:sz w:val="20"/>
        </w:rPr>
        <w:t xml:space="preserve">hotoviteli cenu věcí, které opatřil a které se staly součástí </w:t>
      </w:r>
      <w:r w:rsidR="00C03BA8">
        <w:rPr>
          <w:rFonts w:ascii="Arial" w:hAnsi="Arial" w:cs="Arial"/>
          <w:sz w:val="20"/>
        </w:rPr>
        <w:t>D</w:t>
      </w:r>
      <w:r w:rsidRPr="002C3FCB">
        <w:rPr>
          <w:rFonts w:ascii="Arial" w:hAnsi="Arial" w:cs="Arial"/>
          <w:sz w:val="20"/>
        </w:rPr>
        <w:t>íla. Smluvní strany uzavřou dohodu, ve které upraví vzájemná práva a povinnosti.</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5.</w:t>
      </w:r>
      <w:r w:rsidRPr="002C3FCB">
        <w:rPr>
          <w:rFonts w:ascii="Arial" w:hAnsi="Arial" w:cs="Arial"/>
          <w:sz w:val="20"/>
        </w:rPr>
        <w:tab/>
        <w:t xml:space="preserve">Smluvní strany se zavazují, že jakékoliv informace, které se dozvědí v souvislosti s plněním předmětu smlouvy nebo které jsou obsahem předmětu smlouvy, neposkytnou třetím osobám.  Tímto ujednáním není dotčena povinnost </w:t>
      </w:r>
      <w:r w:rsidR="00C03BA8">
        <w:rPr>
          <w:rFonts w:ascii="Arial" w:hAnsi="Arial" w:cs="Arial"/>
          <w:sz w:val="20"/>
        </w:rPr>
        <w:t>O</w:t>
      </w:r>
      <w:r w:rsidRPr="002C3FCB">
        <w:rPr>
          <w:rFonts w:ascii="Arial" w:hAnsi="Arial" w:cs="Arial"/>
          <w:sz w:val="20"/>
        </w:rPr>
        <w:t>bjednatele uveřejnit tuto smlouvu vč. všech jejích případných dodatků v souladu s </w:t>
      </w:r>
      <w:proofErr w:type="spellStart"/>
      <w:r w:rsidRPr="002C3FCB">
        <w:rPr>
          <w:rFonts w:ascii="Arial" w:hAnsi="Arial" w:cs="Arial"/>
          <w:sz w:val="20"/>
        </w:rPr>
        <w:t>ust</w:t>
      </w:r>
      <w:proofErr w:type="spellEnd"/>
      <w:r w:rsidRPr="002C3FCB">
        <w:rPr>
          <w:rFonts w:ascii="Arial" w:hAnsi="Arial" w:cs="Arial"/>
          <w:sz w:val="20"/>
        </w:rPr>
        <w:t xml:space="preserve">. § 147a ZVZ na svém profilu. V návaznosti na povinnost </w:t>
      </w:r>
      <w:r w:rsidR="00592B0F">
        <w:rPr>
          <w:rFonts w:ascii="Arial" w:hAnsi="Arial" w:cs="Arial"/>
          <w:sz w:val="20"/>
        </w:rPr>
        <w:t>O</w:t>
      </w:r>
      <w:r w:rsidRPr="002C3FCB">
        <w:rPr>
          <w:rFonts w:ascii="Arial" w:hAnsi="Arial" w:cs="Arial"/>
          <w:sz w:val="20"/>
        </w:rPr>
        <w:t xml:space="preserve">bjednatele uveřejnit seznam subdodavatelů </w:t>
      </w:r>
      <w:r w:rsidR="00592B0F">
        <w:rPr>
          <w:rFonts w:ascii="Arial" w:hAnsi="Arial" w:cs="Arial"/>
          <w:sz w:val="20"/>
        </w:rPr>
        <w:t>Z</w:t>
      </w:r>
      <w:r w:rsidRPr="002C3FCB">
        <w:rPr>
          <w:rFonts w:ascii="Arial" w:hAnsi="Arial" w:cs="Arial"/>
          <w:sz w:val="20"/>
        </w:rPr>
        <w:t xml:space="preserve">hotovitele na svém profilu, a to za podmínek uvedených v § 147a odst. 6 ZVZ, zavazuje se </w:t>
      </w:r>
      <w:r w:rsidR="00592B0F">
        <w:rPr>
          <w:rFonts w:ascii="Arial" w:hAnsi="Arial" w:cs="Arial"/>
          <w:sz w:val="20"/>
        </w:rPr>
        <w:t>Z</w:t>
      </w:r>
      <w:r w:rsidRPr="002C3FCB">
        <w:rPr>
          <w:rFonts w:ascii="Arial" w:hAnsi="Arial" w:cs="Arial"/>
          <w:sz w:val="20"/>
        </w:rPr>
        <w:t xml:space="preserve">hotovitel předložit </w:t>
      </w:r>
      <w:r w:rsidR="00592B0F">
        <w:rPr>
          <w:rFonts w:ascii="Arial" w:hAnsi="Arial" w:cs="Arial"/>
          <w:sz w:val="20"/>
        </w:rPr>
        <w:t>O</w:t>
      </w:r>
      <w:r w:rsidRPr="002C3FCB">
        <w:rPr>
          <w:rFonts w:ascii="Arial" w:hAnsi="Arial" w:cs="Arial"/>
          <w:sz w:val="20"/>
        </w:rPr>
        <w:t>bjednateli seznam subdodavatelů za podmínek stanovených v § 147a odst. 4 a 5 ZVZ.</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6.</w:t>
      </w:r>
      <w:r w:rsidRPr="002C3FCB">
        <w:rPr>
          <w:rFonts w:ascii="Arial" w:hAnsi="Arial" w:cs="Arial"/>
          <w:sz w:val="20"/>
        </w:rPr>
        <w:tab/>
        <w:t>Zhotovitel nemůže postoupit svá práva a povinnosti plynoucí ze smlouvy třetí osobě.</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7.</w:t>
      </w:r>
      <w:r w:rsidRPr="002C3FCB">
        <w:rPr>
          <w:rFonts w:ascii="Arial" w:hAnsi="Arial" w:cs="Arial"/>
          <w:sz w:val="20"/>
        </w:rPr>
        <w:tab/>
        <w:t>Pro případ, že kterékoliv ustanovení této smlouvy se stane neúčinným nebo neplatným, smluvní strany se zavazují bez zbytečných odkladů nahradit takové ustanovení novým, které by nejlépe naplňovalo účel této smlouvy. Případná neplatnost některého z ustanovení této smlouvy nemá za následek neplatnost ostatních ustanovení.</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8.</w:t>
      </w:r>
      <w:r w:rsidRPr="002C3FCB">
        <w:rPr>
          <w:rFonts w:ascii="Arial" w:hAnsi="Arial" w:cs="Arial"/>
          <w:sz w:val="20"/>
        </w:rPr>
        <w:tab/>
        <w:t xml:space="preserve">Zhotovitel se zavazuje účastnit se na základě pozvánky </w:t>
      </w:r>
      <w:r w:rsidR="00592B0F">
        <w:rPr>
          <w:rFonts w:ascii="Arial" w:hAnsi="Arial" w:cs="Arial"/>
          <w:sz w:val="20"/>
        </w:rPr>
        <w:t>O</w:t>
      </w:r>
      <w:r w:rsidRPr="002C3FCB">
        <w:rPr>
          <w:rFonts w:ascii="Arial" w:hAnsi="Arial" w:cs="Arial"/>
          <w:sz w:val="20"/>
        </w:rPr>
        <w:t xml:space="preserve">bjednatele všech jednání týkajících se předmětu </w:t>
      </w:r>
      <w:r w:rsidR="00592B0F">
        <w:rPr>
          <w:rFonts w:ascii="Arial" w:hAnsi="Arial" w:cs="Arial"/>
          <w:sz w:val="20"/>
        </w:rPr>
        <w:t>D</w:t>
      </w:r>
      <w:r w:rsidRPr="002C3FCB">
        <w:rPr>
          <w:rFonts w:ascii="Arial" w:hAnsi="Arial" w:cs="Arial"/>
          <w:sz w:val="20"/>
        </w:rPr>
        <w:t>íla.</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9.</w:t>
      </w:r>
      <w:r w:rsidRPr="002C3FCB">
        <w:rPr>
          <w:rFonts w:ascii="Arial" w:hAnsi="Arial" w:cs="Arial"/>
          <w:sz w:val="20"/>
        </w:rPr>
        <w:tab/>
        <w:t>Písemnosti se považují za doručené i v případě, že kterákoliv ze smluvních stran její doručení odmítne či jinak znemožní.</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10.</w:t>
      </w:r>
      <w:r w:rsidR="006F178B">
        <w:rPr>
          <w:rFonts w:ascii="Arial" w:hAnsi="Arial" w:cs="Arial"/>
          <w:sz w:val="20"/>
        </w:rPr>
        <w:tab/>
        <w:t>S</w:t>
      </w:r>
      <w:r w:rsidRPr="002C3FCB">
        <w:rPr>
          <w:rFonts w:ascii="Arial" w:hAnsi="Arial" w:cs="Arial"/>
          <w:sz w:val="20"/>
        </w:rPr>
        <w:t xml:space="preserve">mluvní strany </w:t>
      </w:r>
      <w:r w:rsidR="006F178B">
        <w:rPr>
          <w:rFonts w:ascii="Arial" w:hAnsi="Arial" w:cs="Arial"/>
          <w:sz w:val="20"/>
        </w:rPr>
        <w:t xml:space="preserve">se </w:t>
      </w:r>
      <w:r w:rsidRPr="002C3FCB">
        <w:rPr>
          <w:rFonts w:ascii="Arial" w:hAnsi="Arial" w:cs="Arial"/>
          <w:sz w:val="20"/>
        </w:rPr>
        <w:t xml:space="preserve">dohodly, že pokud by mělo dojít v průběhu plnění </w:t>
      </w:r>
      <w:r w:rsidR="00592B0F">
        <w:rPr>
          <w:rFonts w:ascii="Arial" w:hAnsi="Arial" w:cs="Arial"/>
          <w:sz w:val="20"/>
        </w:rPr>
        <w:t>D</w:t>
      </w:r>
      <w:r w:rsidRPr="002C3FCB">
        <w:rPr>
          <w:rFonts w:ascii="Arial" w:hAnsi="Arial" w:cs="Arial"/>
          <w:sz w:val="20"/>
        </w:rPr>
        <w:t xml:space="preserve">íla ke změně subdodavatele, jehož prostřednictvím </w:t>
      </w:r>
      <w:r w:rsidR="00592B0F">
        <w:rPr>
          <w:rFonts w:ascii="Arial" w:hAnsi="Arial" w:cs="Arial"/>
          <w:sz w:val="20"/>
        </w:rPr>
        <w:t>Z</w:t>
      </w:r>
      <w:r w:rsidRPr="002C3FCB">
        <w:rPr>
          <w:rFonts w:ascii="Arial" w:hAnsi="Arial" w:cs="Arial"/>
          <w:sz w:val="20"/>
        </w:rPr>
        <w:t xml:space="preserve">hotovitel prokazoval v zadávacím řízení některý z kvalifikačních předpokladů, je povinností </w:t>
      </w:r>
      <w:r w:rsidR="00592B0F">
        <w:rPr>
          <w:rFonts w:ascii="Arial" w:hAnsi="Arial" w:cs="Arial"/>
          <w:sz w:val="20"/>
        </w:rPr>
        <w:t>Z</w:t>
      </w:r>
      <w:r w:rsidRPr="002C3FCB">
        <w:rPr>
          <w:rFonts w:ascii="Arial" w:hAnsi="Arial" w:cs="Arial"/>
          <w:sz w:val="20"/>
        </w:rPr>
        <w:t xml:space="preserve">hotovitele ve smyslu § 51 odst. 4 ZVZ předložit </w:t>
      </w:r>
      <w:r w:rsidR="00592B0F">
        <w:rPr>
          <w:rFonts w:ascii="Arial" w:hAnsi="Arial" w:cs="Arial"/>
          <w:sz w:val="20"/>
        </w:rPr>
        <w:t>O</w:t>
      </w:r>
      <w:r w:rsidRPr="002C3FCB">
        <w:rPr>
          <w:rFonts w:ascii="Arial" w:hAnsi="Arial" w:cs="Arial"/>
          <w:sz w:val="20"/>
        </w:rPr>
        <w:t xml:space="preserve">bjednateli „Čestné prohlášení“ subdodavatele, že není veden v Rejstříku osob se zákazem plnění veřejných zakázek, výpis z obchodního rejstříku subdodavatele, pokud je v něm zapsán, který nesmí být starší 90 dnů a smlouvu uzavřenou se subdodavatelem ve smyslu § 51 odst. 4 písm. b) ZVZ. Při nesplnění těchto podmínek není </w:t>
      </w:r>
      <w:r w:rsidR="00592B0F">
        <w:rPr>
          <w:rFonts w:ascii="Arial" w:hAnsi="Arial" w:cs="Arial"/>
          <w:sz w:val="20"/>
        </w:rPr>
        <w:t>Z</w:t>
      </w:r>
      <w:r w:rsidRPr="002C3FCB">
        <w:rPr>
          <w:rFonts w:ascii="Arial" w:hAnsi="Arial" w:cs="Arial"/>
          <w:sz w:val="20"/>
        </w:rPr>
        <w:t>hotovitel oprávněn provést změnu v osobě subdodavatele.</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1</w:t>
      </w:r>
      <w:r w:rsidR="0073128C">
        <w:rPr>
          <w:rFonts w:ascii="Arial" w:hAnsi="Arial" w:cs="Arial"/>
          <w:sz w:val="20"/>
        </w:rPr>
        <w:t>1</w:t>
      </w:r>
      <w:r w:rsidRPr="002C3FCB">
        <w:rPr>
          <w:rFonts w:ascii="Arial" w:hAnsi="Arial" w:cs="Arial"/>
          <w:sz w:val="20"/>
        </w:rPr>
        <w:t>.</w:t>
      </w:r>
      <w:r w:rsidRPr="002C3FCB">
        <w:rPr>
          <w:rFonts w:ascii="Arial" w:hAnsi="Arial" w:cs="Arial"/>
          <w:sz w:val="20"/>
        </w:rPr>
        <w:tab/>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1</w:t>
      </w:r>
      <w:r w:rsidR="0073128C">
        <w:rPr>
          <w:rFonts w:ascii="Arial" w:hAnsi="Arial" w:cs="Arial"/>
          <w:sz w:val="20"/>
        </w:rPr>
        <w:t>2</w:t>
      </w:r>
      <w:r w:rsidRPr="002C3FCB">
        <w:rPr>
          <w:rFonts w:ascii="Arial" w:hAnsi="Arial" w:cs="Arial"/>
          <w:sz w:val="20"/>
        </w:rPr>
        <w:t>.</w:t>
      </w:r>
      <w:r w:rsidRPr="002C3FCB">
        <w:rPr>
          <w:rFonts w:ascii="Arial" w:hAnsi="Arial" w:cs="Arial"/>
          <w:sz w:val="20"/>
        </w:rPr>
        <w:tab/>
        <w:t xml:space="preserve">Zhotovitel je povinen poskytovat </w:t>
      </w:r>
      <w:r w:rsidR="00592B0F">
        <w:rPr>
          <w:rFonts w:ascii="Arial" w:hAnsi="Arial" w:cs="Arial"/>
          <w:sz w:val="20"/>
        </w:rPr>
        <w:t>O</w:t>
      </w:r>
      <w:r w:rsidRPr="002C3FCB">
        <w:rPr>
          <w:rFonts w:ascii="Arial" w:hAnsi="Arial" w:cs="Arial"/>
          <w:sz w:val="20"/>
        </w:rPr>
        <w:t>bjednateli písemnou formou veškeré informace, doklady apod., které se týkají této smlouvy.</w:t>
      </w:r>
    </w:p>
    <w:p w:rsidR="00F2583F" w:rsidRPr="002C3FCB" w:rsidRDefault="00F2583F" w:rsidP="00F2583F">
      <w:pPr>
        <w:pStyle w:val="ZkladntextodsazenIMP"/>
        <w:tabs>
          <w:tab w:val="left" w:pos="587"/>
        </w:tabs>
        <w:ind w:left="587" w:hanging="360"/>
        <w:jc w:val="both"/>
        <w:rPr>
          <w:rFonts w:ascii="Arial" w:hAnsi="Arial" w:cs="Arial"/>
          <w:sz w:val="20"/>
        </w:rPr>
      </w:pPr>
      <w:r w:rsidRPr="002C3FCB">
        <w:rPr>
          <w:rFonts w:ascii="Arial" w:hAnsi="Arial" w:cs="Arial"/>
          <w:sz w:val="20"/>
        </w:rPr>
        <w:t>1</w:t>
      </w:r>
      <w:r w:rsidR="0073128C">
        <w:rPr>
          <w:rFonts w:ascii="Arial" w:hAnsi="Arial" w:cs="Arial"/>
          <w:sz w:val="20"/>
        </w:rPr>
        <w:t>3</w:t>
      </w:r>
      <w:r w:rsidRPr="002C3FCB">
        <w:rPr>
          <w:rFonts w:ascii="Arial" w:hAnsi="Arial" w:cs="Arial"/>
          <w:sz w:val="20"/>
        </w:rPr>
        <w:t>.</w:t>
      </w:r>
      <w:r w:rsidRPr="002C3FCB">
        <w:rPr>
          <w:rFonts w:ascii="Arial" w:hAnsi="Arial" w:cs="Arial"/>
          <w:sz w:val="20"/>
        </w:rPr>
        <w:tab/>
        <w:t xml:space="preserve">Smlouva je vyhotovena ve čtyřech stejnopisech s platností originálu podepsaných oprávněnými zástupci smluvních stran, přičemž objednatel i zhotovitel obdrží po </w:t>
      </w:r>
      <w:proofErr w:type="gramStart"/>
      <w:r w:rsidRPr="002C3FCB">
        <w:rPr>
          <w:rFonts w:ascii="Arial" w:hAnsi="Arial" w:cs="Arial"/>
          <w:sz w:val="20"/>
        </w:rPr>
        <w:t>dvou</w:t>
      </w:r>
      <w:proofErr w:type="gramEnd"/>
      <w:r w:rsidRPr="002C3FCB">
        <w:rPr>
          <w:rFonts w:ascii="Arial" w:hAnsi="Arial" w:cs="Arial"/>
          <w:sz w:val="20"/>
        </w:rPr>
        <w:t xml:space="preserve"> </w:t>
      </w:r>
      <w:proofErr w:type="spellStart"/>
      <w:r w:rsidRPr="002C3FCB">
        <w:rPr>
          <w:rFonts w:ascii="Arial" w:hAnsi="Arial" w:cs="Arial"/>
          <w:sz w:val="20"/>
        </w:rPr>
        <w:t>paré</w:t>
      </w:r>
      <w:proofErr w:type="spellEnd"/>
      <w:r w:rsidRPr="002C3FCB">
        <w:rPr>
          <w:rFonts w:ascii="Arial" w:hAnsi="Arial" w:cs="Arial"/>
          <w:sz w:val="20"/>
        </w:rPr>
        <w:t>.</w:t>
      </w:r>
    </w:p>
    <w:p w:rsidR="00F2583F" w:rsidRPr="002C3FCB" w:rsidRDefault="00F2583F" w:rsidP="00F2583F">
      <w:pPr>
        <w:pStyle w:val="ZkladntextodsazenIMP"/>
        <w:tabs>
          <w:tab w:val="left" w:pos="587"/>
        </w:tabs>
        <w:ind w:left="587" w:hanging="360"/>
        <w:rPr>
          <w:rFonts w:ascii="Arial" w:hAnsi="Arial" w:cs="Arial"/>
          <w:sz w:val="20"/>
        </w:rPr>
      </w:pPr>
      <w:r w:rsidRPr="002C3FCB">
        <w:rPr>
          <w:rFonts w:ascii="Arial" w:hAnsi="Arial" w:cs="Arial"/>
          <w:sz w:val="20"/>
        </w:rPr>
        <w:t>1</w:t>
      </w:r>
      <w:r w:rsidR="0073128C">
        <w:rPr>
          <w:rFonts w:ascii="Arial" w:hAnsi="Arial" w:cs="Arial"/>
          <w:sz w:val="20"/>
        </w:rPr>
        <w:t>4</w:t>
      </w:r>
      <w:r w:rsidRPr="002C3FCB">
        <w:rPr>
          <w:rFonts w:ascii="Arial" w:hAnsi="Arial" w:cs="Arial"/>
          <w:sz w:val="20"/>
        </w:rPr>
        <w:t>.</w:t>
      </w:r>
      <w:r w:rsidRPr="002C3FCB">
        <w:rPr>
          <w:rFonts w:ascii="Arial" w:hAnsi="Arial" w:cs="Arial"/>
          <w:sz w:val="20"/>
        </w:rPr>
        <w:tab/>
        <w:t xml:space="preserve">Přílohy smlouvy:       </w:t>
      </w:r>
    </w:p>
    <w:p w:rsidR="004C3CD1" w:rsidRPr="004C3CD1" w:rsidRDefault="00F2583F" w:rsidP="004C3CD1">
      <w:pPr>
        <w:pStyle w:val="ZkladntextodsazenIMP"/>
        <w:tabs>
          <w:tab w:val="clear" w:pos="6720"/>
        </w:tabs>
        <w:ind w:left="587"/>
        <w:jc w:val="both"/>
        <w:rPr>
          <w:rFonts w:ascii="Arial" w:hAnsi="Arial" w:cs="Arial"/>
          <w:sz w:val="20"/>
        </w:rPr>
      </w:pPr>
      <w:r w:rsidRPr="002C3FCB">
        <w:rPr>
          <w:rFonts w:ascii="Arial" w:hAnsi="Arial" w:cs="Arial"/>
          <w:sz w:val="20"/>
        </w:rPr>
        <w:tab/>
      </w:r>
      <w:r w:rsidR="004C3CD1">
        <w:rPr>
          <w:rFonts w:ascii="Arial" w:hAnsi="Arial" w:cs="Arial"/>
          <w:sz w:val="20"/>
        </w:rPr>
        <w:tab/>
      </w:r>
      <w:r w:rsidR="0073128C">
        <w:rPr>
          <w:rFonts w:ascii="Arial" w:hAnsi="Arial" w:cs="Arial"/>
          <w:sz w:val="20"/>
        </w:rPr>
        <w:t>Příloha č. </w:t>
      </w:r>
      <w:r w:rsidR="009A4550" w:rsidRPr="002C3FCB">
        <w:rPr>
          <w:rFonts w:ascii="Arial" w:hAnsi="Arial" w:cs="Arial"/>
          <w:sz w:val="20"/>
        </w:rPr>
        <w:t>1</w:t>
      </w:r>
      <w:r w:rsidRPr="002C3FCB">
        <w:rPr>
          <w:rFonts w:ascii="Arial" w:hAnsi="Arial" w:cs="Arial"/>
          <w:sz w:val="20"/>
        </w:rPr>
        <w:t xml:space="preserve"> – Položková kalkulace nákladů (položkový rozpočet)</w:t>
      </w:r>
      <w:r w:rsidR="004C3CD1">
        <w:rPr>
          <w:rFonts w:ascii="Arial" w:hAnsi="Arial" w:cs="Arial"/>
          <w:sz w:val="20"/>
        </w:rPr>
        <w:t xml:space="preserve"> -</w:t>
      </w:r>
      <w:r w:rsidR="004C3CD1" w:rsidRPr="004C3CD1">
        <w:rPr>
          <w:rFonts w:ascii="Arial" w:hAnsi="Arial" w:cs="Arial"/>
          <w:sz w:val="20"/>
        </w:rPr>
        <w:t xml:space="preserve"> Výkaz výměr </w:t>
      </w:r>
      <w:r w:rsidR="00736705">
        <w:rPr>
          <w:rFonts w:ascii="Arial" w:hAnsi="Arial" w:cs="Arial"/>
          <w:sz w:val="20"/>
        </w:rPr>
        <w:t>       </w:t>
      </w:r>
    </w:p>
    <w:p w:rsidR="00F2583F" w:rsidRPr="002C3FCB" w:rsidRDefault="00F2583F" w:rsidP="00F2583F">
      <w:pPr>
        <w:pStyle w:val="ZkladntextodsazenIMP"/>
        <w:tabs>
          <w:tab w:val="left" w:pos="1080"/>
        </w:tabs>
        <w:ind w:left="1080" w:hanging="853"/>
        <w:rPr>
          <w:rFonts w:ascii="Arial" w:hAnsi="Arial" w:cs="Arial"/>
          <w:sz w:val="20"/>
        </w:rPr>
      </w:pPr>
    </w:p>
    <w:p w:rsidR="009A4550" w:rsidRPr="002C3FCB" w:rsidRDefault="009A4550" w:rsidP="009A4550">
      <w:pPr>
        <w:pStyle w:val="ZkladntextodsazenIMP"/>
        <w:tabs>
          <w:tab w:val="left" w:pos="1080"/>
          <w:tab w:val="left" w:pos="1980"/>
          <w:tab w:val="left" w:pos="2340"/>
        </w:tabs>
        <w:ind w:left="1080" w:hanging="853"/>
        <w:rPr>
          <w:rFonts w:ascii="Arial" w:hAnsi="Arial" w:cs="Arial"/>
          <w:sz w:val="20"/>
        </w:rPr>
      </w:pPr>
      <w:r w:rsidRPr="002C3FCB">
        <w:rPr>
          <w:rFonts w:ascii="Arial" w:hAnsi="Arial" w:cs="Arial"/>
          <w:sz w:val="20"/>
        </w:rPr>
        <w:tab/>
      </w:r>
      <w:r w:rsidR="0073128C">
        <w:rPr>
          <w:rFonts w:ascii="Arial" w:hAnsi="Arial" w:cs="Arial"/>
          <w:sz w:val="20"/>
        </w:rPr>
        <w:t>      </w:t>
      </w:r>
      <w:r w:rsidRPr="002C3FCB">
        <w:rPr>
          <w:rFonts w:ascii="Arial" w:hAnsi="Arial" w:cs="Arial"/>
          <w:sz w:val="20"/>
        </w:rPr>
        <w:t>Příloha č.</w:t>
      </w:r>
      <w:r w:rsidR="0073128C">
        <w:rPr>
          <w:rFonts w:ascii="Arial" w:hAnsi="Arial" w:cs="Arial"/>
          <w:sz w:val="20"/>
        </w:rPr>
        <w:t> </w:t>
      </w:r>
      <w:r w:rsidRPr="002C3FCB">
        <w:rPr>
          <w:rFonts w:ascii="Arial" w:hAnsi="Arial" w:cs="Arial"/>
          <w:sz w:val="20"/>
        </w:rPr>
        <w:t xml:space="preserve"> </w:t>
      </w:r>
      <w:r w:rsidR="0073128C">
        <w:rPr>
          <w:rFonts w:ascii="Arial" w:hAnsi="Arial" w:cs="Arial"/>
          <w:sz w:val="20"/>
        </w:rPr>
        <w:t xml:space="preserve">2   – </w:t>
      </w:r>
      <w:r w:rsidRPr="002C3FCB">
        <w:rPr>
          <w:rFonts w:ascii="Arial" w:hAnsi="Arial" w:cs="Arial"/>
          <w:sz w:val="20"/>
        </w:rPr>
        <w:t>Závazný časový a finanč</w:t>
      </w:r>
      <w:r w:rsidR="0073128C">
        <w:rPr>
          <w:rFonts w:ascii="Arial" w:hAnsi="Arial" w:cs="Arial"/>
          <w:sz w:val="20"/>
        </w:rPr>
        <w:t>ní harmonogram realizace díla</w:t>
      </w:r>
    </w:p>
    <w:p w:rsidR="00F2583F" w:rsidRPr="002C3FCB" w:rsidRDefault="00F2583F" w:rsidP="00F2583F">
      <w:pPr>
        <w:pStyle w:val="ZkladntextodsazenIMP"/>
        <w:ind w:left="1276" w:hanging="1276"/>
        <w:rPr>
          <w:rFonts w:ascii="Arial" w:hAnsi="Arial" w:cs="Arial"/>
          <w:sz w:val="20"/>
        </w:rPr>
      </w:pPr>
    </w:p>
    <w:p w:rsidR="002465EC" w:rsidRPr="002C3FCB" w:rsidRDefault="002465EC" w:rsidP="007973FC">
      <w:pPr>
        <w:pStyle w:val="ZkladntextodsazenIMP"/>
        <w:tabs>
          <w:tab w:val="clear" w:pos="6720"/>
        </w:tabs>
        <w:ind w:left="1276" w:hanging="1276"/>
        <w:jc w:val="both"/>
        <w:rPr>
          <w:rFonts w:ascii="Arial" w:hAnsi="Arial" w:cs="Arial"/>
          <w:sz w:val="20"/>
        </w:rPr>
      </w:pPr>
    </w:p>
    <w:tbl>
      <w:tblPr>
        <w:tblW w:w="5000" w:type="pct"/>
        <w:jc w:val="center"/>
        <w:tblLook w:val="00A0" w:firstRow="1" w:lastRow="0" w:firstColumn="1" w:lastColumn="0" w:noHBand="0" w:noVBand="0"/>
      </w:tblPr>
      <w:tblGrid>
        <w:gridCol w:w="4179"/>
        <w:gridCol w:w="929"/>
        <w:gridCol w:w="4180"/>
      </w:tblGrid>
      <w:tr w:rsidR="00042B16" w:rsidRPr="002C3FCB" w:rsidTr="00BF3237">
        <w:trPr>
          <w:jc w:val="center"/>
        </w:trPr>
        <w:tc>
          <w:tcPr>
            <w:tcW w:w="2250" w:type="pct"/>
            <w:tcMar>
              <w:top w:w="20" w:type="dxa"/>
              <w:bottom w:w="20" w:type="dxa"/>
            </w:tcMar>
          </w:tcPr>
          <w:p w:rsidR="006F03AF" w:rsidRPr="002C3FCB" w:rsidRDefault="006F03AF" w:rsidP="0014339B">
            <w:pPr>
              <w:pStyle w:val="Zkladntext"/>
              <w:tabs>
                <w:tab w:val="clear" w:pos="567"/>
                <w:tab w:val="clear" w:pos="1560"/>
                <w:tab w:val="clear" w:pos="5670"/>
              </w:tabs>
              <w:jc w:val="left"/>
              <w:rPr>
                <w:rFonts w:cs="Arial"/>
              </w:rPr>
            </w:pPr>
          </w:p>
          <w:p w:rsidR="00042B16" w:rsidRPr="002C3FCB" w:rsidRDefault="00042B16" w:rsidP="0014339B">
            <w:pPr>
              <w:pStyle w:val="Zkladntext"/>
              <w:tabs>
                <w:tab w:val="clear" w:pos="567"/>
                <w:tab w:val="clear" w:pos="1560"/>
                <w:tab w:val="clear" w:pos="5670"/>
              </w:tabs>
              <w:jc w:val="left"/>
              <w:rPr>
                <w:rFonts w:cs="Arial"/>
              </w:rPr>
            </w:pPr>
            <w:r w:rsidRPr="002C3FCB">
              <w:rPr>
                <w:rFonts w:cs="Arial"/>
              </w:rPr>
              <w:t>V</w:t>
            </w:r>
            <w:r w:rsidR="0073128C">
              <w:rPr>
                <w:rFonts w:cs="Arial"/>
              </w:rPr>
              <w:t> Ostravě</w:t>
            </w:r>
          </w:p>
          <w:p w:rsidR="00B222C9" w:rsidRDefault="00B222C9" w:rsidP="0014339B">
            <w:pPr>
              <w:pStyle w:val="Zkladntext"/>
              <w:tabs>
                <w:tab w:val="clear" w:pos="567"/>
                <w:tab w:val="clear" w:pos="1560"/>
                <w:tab w:val="clear" w:pos="5670"/>
              </w:tabs>
              <w:jc w:val="left"/>
              <w:rPr>
                <w:rFonts w:cs="Arial"/>
              </w:rPr>
            </w:pPr>
          </w:p>
          <w:p w:rsidR="00B222C9" w:rsidRDefault="00B222C9" w:rsidP="0014339B">
            <w:pPr>
              <w:pStyle w:val="Zkladntext"/>
              <w:tabs>
                <w:tab w:val="clear" w:pos="567"/>
                <w:tab w:val="clear" w:pos="1560"/>
                <w:tab w:val="clear" w:pos="5670"/>
              </w:tabs>
              <w:jc w:val="left"/>
              <w:rPr>
                <w:rFonts w:cs="Arial"/>
              </w:rPr>
            </w:pPr>
          </w:p>
          <w:p w:rsidR="00042B16" w:rsidRPr="002C3FCB" w:rsidRDefault="00FF07BD" w:rsidP="0014339B">
            <w:pPr>
              <w:pStyle w:val="Zkladntext"/>
              <w:tabs>
                <w:tab w:val="clear" w:pos="567"/>
                <w:tab w:val="clear" w:pos="1560"/>
                <w:tab w:val="clear" w:pos="5670"/>
              </w:tabs>
              <w:jc w:val="left"/>
              <w:rPr>
                <w:rFonts w:cs="Arial"/>
              </w:rPr>
            </w:pPr>
            <w:r w:rsidRPr="002C3FCB">
              <w:rPr>
                <w:rFonts w:cs="Arial"/>
              </w:rPr>
              <w:t>Dne……………………</w:t>
            </w:r>
            <w:proofErr w:type="gramStart"/>
            <w:r w:rsidRPr="002C3FCB">
              <w:rPr>
                <w:rFonts w:cs="Arial"/>
              </w:rPr>
              <w:t>…..201</w:t>
            </w:r>
            <w:r w:rsidR="00193DF2" w:rsidRPr="002C3FCB">
              <w:rPr>
                <w:rFonts w:cs="Arial"/>
              </w:rPr>
              <w:t>4</w:t>
            </w:r>
            <w:proofErr w:type="gramEnd"/>
          </w:p>
        </w:tc>
        <w:tc>
          <w:tcPr>
            <w:tcW w:w="500" w:type="pct"/>
            <w:tcMar>
              <w:top w:w="20" w:type="dxa"/>
              <w:bottom w:w="20" w:type="dxa"/>
            </w:tcMar>
          </w:tcPr>
          <w:p w:rsidR="00042B16" w:rsidRPr="002C3FCB" w:rsidRDefault="00042B16" w:rsidP="0014339B">
            <w:pPr>
              <w:pStyle w:val="Zkladntext"/>
              <w:tabs>
                <w:tab w:val="clear" w:pos="567"/>
                <w:tab w:val="clear" w:pos="1560"/>
                <w:tab w:val="clear" w:pos="5670"/>
              </w:tabs>
              <w:jc w:val="left"/>
              <w:rPr>
                <w:rFonts w:cs="Arial"/>
              </w:rPr>
            </w:pPr>
          </w:p>
        </w:tc>
        <w:tc>
          <w:tcPr>
            <w:tcW w:w="2250" w:type="pct"/>
            <w:tcMar>
              <w:top w:w="20" w:type="dxa"/>
              <w:bottom w:w="20" w:type="dxa"/>
            </w:tcMar>
          </w:tcPr>
          <w:p w:rsidR="00042B16" w:rsidRPr="002C3FCB" w:rsidRDefault="00042B16" w:rsidP="0014339B">
            <w:pPr>
              <w:pStyle w:val="Zkladntext"/>
              <w:tabs>
                <w:tab w:val="clear" w:pos="567"/>
                <w:tab w:val="clear" w:pos="1560"/>
                <w:tab w:val="clear" w:pos="5670"/>
              </w:tabs>
              <w:jc w:val="left"/>
              <w:rPr>
                <w:rFonts w:cs="Arial"/>
              </w:rPr>
            </w:pPr>
          </w:p>
          <w:p w:rsidR="00193DF2" w:rsidRPr="00D34F7D" w:rsidRDefault="00FF07BD" w:rsidP="0014339B">
            <w:pPr>
              <w:pStyle w:val="Zkladntext"/>
              <w:tabs>
                <w:tab w:val="clear" w:pos="567"/>
                <w:tab w:val="clear" w:pos="1560"/>
                <w:tab w:val="clear" w:pos="5670"/>
              </w:tabs>
              <w:jc w:val="left"/>
              <w:rPr>
                <w:rFonts w:cs="Arial"/>
              </w:rPr>
            </w:pPr>
            <w:r w:rsidRPr="00D34F7D">
              <w:rPr>
                <w:rFonts w:cs="Arial"/>
              </w:rPr>
              <w:t>V…………………</w:t>
            </w:r>
          </w:p>
          <w:p w:rsidR="00B222C9" w:rsidRDefault="00B222C9" w:rsidP="0014339B">
            <w:pPr>
              <w:pStyle w:val="Zkladntext"/>
              <w:tabs>
                <w:tab w:val="clear" w:pos="567"/>
                <w:tab w:val="clear" w:pos="1560"/>
                <w:tab w:val="clear" w:pos="5670"/>
              </w:tabs>
              <w:jc w:val="left"/>
              <w:rPr>
                <w:rFonts w:cs="Arial"/>
              </w:rPr>
            </w:pPr>
          </w:p>
          <w:p w:rsidR="00B222C9" w:rsidRDefault="00B222C9" w:rsidP="0014339B">
            <w:pPr>
              <w:pStyle w:val="Zkladntext"/>
              <w:tabs>
                <w:tab w:val="clear" w:pos="567"/>
                <w:tab w:val="clear" w:pos="1560"/>
                <w:tab w:val="clear" w:pos="5670"/>
              </w:tabs>
              <w:jc w:val="left"/>
              <w:rPr>
                <w:rFonts w:cs="Arial"/>
              </w:rPr>
            </w:pPr>
          </w:p>
          <w:p w:rsidR="00FF07BD" w:rsidRPr="002C3FCB" w:rsidRDefault="00193DF2" w:rsidP="0014339B">
            <w:pPr>
              <w:pStyle w:val="Zkladntext"/>
              <w:tabs>
                <w:tab w:val="clear" w:pos="567"/>
                <w:tab w:val="clear" w:pos="1560"/>
                <w:tab w:val="clear" w:pos="5670"/>
              </w:tabs>
              <w:jc w:val="left"/>
              <w:rPr>
                <w:rFonts w:cs="Arial"/>
              </w:rPr>
            </w:pPr>
            <w:r w:rsidRPr="00D34F7D">
              <w:rPr>
                <w:rFonts w:cs="Arial"/>
              </w:rPr>
              <w:t>D</w:t>
            </w:r>
            <w:r w:rsidR="00FF07BD" w:rsidRPr="00D34F7D">
              <w:rPr>
                <w:rFonts w:cs="Arial"/>
              </w:rPr>
              <w:t>ne……………</w:t>
            </w:r>
            <w:proofErr w:type="gramStart"/>
            <w:r w:rsidR="00FF07BD" w:rsidRPr="00D34F7D">
              <w:rPr>
                <w:rFonts w:cs="Arial"/>
              </w:rPr>
              <w:t>…..201</w:t>
            </w:r>
            <w:r w:rsidRPr="00D34F7D">
              <w:rPr>
                <w:rFonts w:cs="Arial"/>
              </w:rPr>
              <w:t>4</w:t>
            </w:r>
            <w:proofErr w:type="gramEnd"/>
          </w:p>
        </w:tc>
      </w:tr>
      <w:tr w:rsidR="00042B16" w:rsidRPr="002C3FCB" w:rsidTr="00BF3237">
        <w:trPr>
          <w:jc w:val="center"/>
        </w:trPr>
        <w:tc>
          <w:tcPr>
            <w:tcW w:w="2250" w:type="pct"/>
            <w:tcMar>
              <w:top w:w="20" w:type="dxa"/>
              <w:bottom w:w="20" w:type="dxa"/>
            </w:tcMar>
          </w:tcPr>
          <w:p w:rsidR="00042B16" w:rsidRDefault="00042B16" w:rsidP="009B0934">
            <w:pPr>
              <w:pStyle w:val="Zkladntext"/>
              <w:tabs>
                <w:tab w:val="clear" w:pos="567"/>
                <w:tab w:val="clear" w:pos="1560"/>
                <w:tab w:val="clear" w:pos="5670"/>
              </w:tabs>
              <w:spacing w:beforeLines="100" w:before="240"/>
              <w:jc w:val="left"/>
              <w:rPr>
                <w:rFonts w:cs="Arial"/>
              </w:rPr>
            </w:pPr>
            <w:r w:rsidRPr="002C3FCB">
              <w:rPr>
                <w:rFonts w:cs="Arial"/>
              </w:rPr>
              <w:t xml:space="preserve">Za </w:t>
            </w:r>
            <w:r w:rsidR="00592B0F">
              <w:rPr>
                <w:rFonts w:cs="Arial"/>
              </w:rPr>
              <w:t>O</w:t>
            </w:r>
            <w:r w:rsidR="00BC5087" w:rsidRPr="002C3FCB">
              <w:rPr>
                <w:rFonts w:cs="Arial"/>
              </w:rPr>
              <w:t>bjednatele</w:t>
            </w:r>
            <w:r w:rsidRPr="002C3FCB">
              <w:rPr>
                <w:rFonts w:cs="Arial"/>
              </w:rPr>
              <w:t>:</w:t>
            </w:r>
          </w:p>
          <w:p w:rsidR="0073128C" w:rsidRDefault="0073128C" w:rsidP="009B0934">
            <w:pPr>
              <w:pStyle w:val="Zkladntext"/>
              <w:tabs>
                <w:tab w:val="clear" w:pos="567"/>
                <w:tab w:val="clear" w:pos="1560"/>
                <w:tab w:val="clear" w:pos="5670"/>
              </w:tabs>
              <w:spacing w:beforeLines="100" w:before="240"/>
              <w:jc w:val="left"/>
              <w:rPr>
                <w:rFonts w:cs="Arial"/>
              </w:rPr>
            </w:pPr>
          </w:p>
          <w:p w:rsidR="0073128C" w:rsidRDefault="0073128C" w:rsidP="009B0934">
            <w:pPr>
              <w:pStyle w:val="Zkladntext"/>
              <w:tabs>
                <w:tab w:val="clear" w:pos="567"/>
                <w:tab w:val="clear" w:pos="1560"/>
                <w:tab w:val="clear" w:pos="5670"/>
              </w:tabs>
              <w:spacing w:beforeLines="100" w:before="240"/>
              <w:jc w:val="left"/>
              <w:rPr>
                <w:rFonts w:cs="Arial"/>
              </w:rPr>
            </w:pPr>
          </w:p>
          <w:p w:rsidR="0073128C" w:rsidRDefault="0073128C" w:rsidP="009B0934">
            <w:pPr>
              <w:pStyle w:val="Zkladntext"/>
              <w:tabs>
                <w:tab w:val="clear" w:pos="567"/>
                <w:tab w:val="clear" w:pos="1560"/>
                <w:tab w:val="clear" w:pos="5670"/>
              </w:tabs>
              <w:spacing w:beforeLines="100" w:before="240"/>
              <w:jc w:val="left"/>
              <w:rPr>
                <w:rFonts w:cs="Arial"/>
              </w:rPr>
            </w:pPr>
            <w:r>
              <w:rPr>
                <w:rFonts w:cs="Arial"/>
              </w:rPr>
              <w:t>…………………………………………</w:t>
            </w:r>
          </w:p>
          <w:p w:rsidR="0073128C" w:rsidRDefault="0073128C" w:rsidP="009B0934">
            <w:pPr>
              <w:pStyle w:val="Zkladntext"/>
              <w:tabs>
                <w:tab w:val="clear" w:pos="567"/>
                <w:tab w:val="clear" w:pos="1560"/>
                <w:tab w:val="clear" w:pos="5670"/>
              </w:tabs>
              <w:spacing w:beforeLines="100" w:before="240"/>
              <w:jc w:val="left"/>
              <w:rPr>
                <w:rFonts w:cs="Arial"/>
              </w:rPr>
            </w:pPr>
            <w:r>
              <w:rPr>
                <w:rFonts w:cs="Arial"/>
              </w:rPr>
              <w:t xml:space="preserve">Mgr. Kamil Vrubl </w:t>
            </w:r>
          </w:p>
          <w:p w:rsidR="0073128C" w:rsidRDefault="0073128C" w:rsidP="009B0934">
            <w:pPr>
              <w:pStyle w:val="Zkladntext"/>
              <w:tabs>
                <w:tab w:val="clear" w:pos="567"/>
                <w:tab w:val="clear" w:pos="1560"/>
                <w:tab w:val="clear" w:pos="5670"/>
              </w:tabs>
              <w:spacing w:beforeLines="100" w:before="240"/>
              <w:jc w:val="left"/>
              <w:rPr>
                <w:rFonts w:cs="Arial"/>
              </w:rPr>
            </w:pPr>
            <w:r>
              <w:rPr>
                <w:rFonts w:cs="Arial"/>
              </w:rPr>
              <w:t>předseda představenstva</w:t>
            </w:r>
          </w:p>
          <w:p w:rsidR="00D34F7D" w:rsidRDefault="00D34F7D" w:rsidP="009B0934">
            <w:pPr>
              <w:pStyle w:val="Zkladntext"/>
              <w:tabs>
                <w:tab w:val="clear" w:pos="567"/>
                <w:tab w:val="clear" w:pos="1560"/>
                <w:tab w:val="clear" w:pos="5670"/>
              </w:tabs>
              <w:spacing w:beforeLines="100" w:before="240"/>
              <w:jc w:val="left"/>
              <w:rPr>
                <w:rFonts w:cs="Arial"/>
              </w:rPr>
            </w:pPr>
          </w:p>
          <w:p w:rsidR="00D34F7D" w:rsidRDefault="00D34F7D" w:rsidP="009B0934">
            <w:pPr>
              <w:pStyle w:val="Zkladntext"/>
              <w:tabs>
                <w:tab w:val="clear" w:pos="567"/>
                <w:tab w:val="clear" w:pos="1560"/>
                <w:tab w:val="clear" w:pos="5670"/>
              </w:tabs>
              <w:spacing w:beforeLines="100" w:before="240"/>
              <w:jc w:val="left"/>
              <w:rPr>
                <w:rFonts w:cs="Arial"/>
              </w:rPr>
            </w:pPr>
          </w:p>
          <w:p w:rsidR="0073128C" w:rsidRDefault="0073128C" w:rsidP="009B0934">
            <w:pPr>
              <w:pStyle w:val="Zkladntext"/>
              <w:tabs>
                <w:tab w:val="clear" w:pos="567"/>
                <w:tab w:val="clear" w:pos="1560"/>
                <w:tab w:val="clear" w:pos="5670"/>
              </w:tabs>
              <w:spacing w:beforeLines="100" w:before="240"/>
              <w:jc w:val="left"/>
              <w:rPr>
                <w:rFonts w:cs="Arial"/>
              </w:rPr>
            </w:pPr>
            <w:r>
              <w:rPr>
                <w:rFonts w:cs="Arial"/>
              </w:rPr>
              <w:t>………………………………………..</w:t>
            </w:r>
          </w:p>
          <w:p w:rsidR="0073128C" w:rsidRDefault="0073128C" w:rsidP="009B0934">
            <w:pPr>
              <w:pStyle w:val="Zkladntext"/>
              <w:tabs>
                <w:tab w:val="clear" w:pos="567"/>
                <w:tab w:val="clear" w:pos="1560"/>
                <w:tab w:val="clear" w:pos="5670"/>
              </w:tabs>
              <w:spacing w:beforeLines="100" w:before="240"/>
              <w:jc w:val="left"/>
              <w:rPr>
                <w:rFonts w:cs="Arial"/>
              </w:rPr>
            </w:pPr>
            <w:r>
              <w:rPr>
                <w:rFonts w:cs="Arial"/>
              </w:rPr>
              <w:t>Ing. Jaroslav Kovář</w:t>
            </w:r>
          </w:p>
          <w:p w:rsidR="0073128C" w:rsidRPr="002C3FCB" w:rsidRDefault="0073128C" w:rsidP="009B0934">
            <w:pPr>
              <w:pStyle w:val="Zkladntext"/>
              <w:tabs>
                <w:tab w:val="clear" w:pos="567"/>
                <w:tab w:val="clear" w:pos="1560"/>
                <w:tab w:val="clear" w:pos="5670"/>
              </w:tabs>
              <w:spacing w:beforeLines="100" w:before="240"/>
              <w:jc w:val="left"/>
              <w:rPr>
                <w:rFonts w:cs="Arial"/>
              </w:rPr>
            </w:pPr>
            <w:r>
              <w:rPr>
                <w:rFonts w:cs="Arial"/>
              </w:rPr>
              <w:t>místopředseda představenstva</w:t>
            </w:r>
          </w:p>
        </w:tc>
        <w:tc>
          <w:tcPr>
            <w:tcW w:w="500" w:type="pct"/>
            <w:tcMar>
              <w:top w:w="20" w:type="dxa"/>
              <w:bottom w:w="20" w:type="dxa"/>
            </w:tcMar>
          </w:tcPr>
          <w:p w:rsidR="00042B16" w:rsidRPr="002C3FCB" w:rsidRDefault="00042B16" w:rsidP="009B0934">
            <w:pPr>
              <w:pStyle w:val="Zkladntext"/>
              <w:tabs>
                <w:tab w:val="clear" w:pos="567"/>
                <w:tab w:val="clear" w:pos="1560"/>
                <w:tab w:val="clear" w:pos="5670"/>
              </w:tabs>
              <w:spacing w:beforeLines="100" w:before="240"/>
              <w:jc w:val="left"/>
              <w:rPr>
                <w:rFonts w:cs="Arial"/>
              </w:rPr>
            </w:pPr>
          </w:p>
        </w:tc>
        <w:tc>
          <w:tcPr>
            <w:tcW w:w="2250" w:type="pct"/>
            <w:tcMar>
              <w:top w:w="20" w:type="dxa"/>
              <w:bottom w:w="20" w:type="dxa"/>
            </w:tcMar>
          </w:tcPr>
          <w:p w:rsidR="00042B16" w:rsidRDefault="00696C11" w:rsidP="009B0934">
            <w:pPr>
              <w:pStyle w:val="Zkladntext"/>
              <w:tabs>
                <w:tab w:val="clear" w:pos="567"/>
                <w:tab w:val="clear" w:pos="1560"/>
                <w:tab w:val="clear" w:pos="5670"/>
              </w:tabs>
              <w:spacing w:beforeLines="100" w:before="240"/>
              <w:jc w:val="left"/>
              <w:rPr>
                <w:rFonts w:cs="Arial"/>
              </w:rPr>
            </w:pPr>
            <w:r w:rsidRPr="002C3FCB">
              <w:rPr>
                <w:rFonts w:cs="Arial"/>
              </w:rPr>
              <w:t xml:space="preserve">Za </w:t>
            </w:r>
            <w:r w:rsidR="00592B0F">
              <w:rPr>
                <w:rFonts w:cs="Arial"/>
              </w:rPr>
              <w:t>Z</w:t>
            </w:r>
            <w:r w:rsidRPr="002C3FCB">
              <w:rPr>
                <w:rFonts w:cs="Arial"/>
              </w:rPr>
              <w:t>hotovitele</w:t>
            </w:r>
            <w:r w:rsidR="00042B16" w:rsidRPr="002C3FCB">
              <w:rPr>
                <w:rFonts w:cs="Arial"/>
              </w:rPr>
              <w:t>:</w:t>
            </w:r>
          </w:p>
          <w:p w:rsidR="00D34F7D" w:rsidRDefault="00D34F7D" w:rsidP="009B0934">
            <w:pPr>
              <w:pStyle w:val="Zkladntext"/>
              <w:tabs>
                <w:tab w:val="clear" w:pos="567"/>
                <w:tab w:val="clear" w:pos="1560"/>
                <w:tab w:val="clear" w:pos="5670"/>
              </w:tabs>
              <w:spacing w:beforeLines="100" w:before="240"/>
              <w:jc w:val="left"/>
              <w:rPr>
                <w:rFonts w:cs="Arial"/>
              </w:rPr>
            </w:pPr>
          </w:p>
          <w:p w:rsidR="00D34F7D" w:rsidRDefault="00D34F7D" w:rsidP="009B0934">
            <w:pPr>
              <w:pStyle w:val="Zkladntext"/>
              <w:tabs>
                <w:tab w:val="clear" w:pos="567"/>
                <w:tab w:val="clear" w:pos="1560"/>
                <w:tab w:val="clear" w:pos="5670"/>
              </w:tabs>
              <w:spacing w:beforeLines="100" w:before="240"/>
              <w:jc w:val="left"/>
              <w:rPr>
                <w:rFonts w:cs="Arial"/>
              </w:rPr>
            </w:pPr>
          </w:p>
          <w:p w:rsidR="00D34F7D" w:rsidRDefault="00D34F7D" w:rsidP="009B0934">
            <w:pPr>
              <w:pStyle w:val="Zkladntext"/>
              <w:tabs>
                <w:tab w:val="clear" w:pos="567"/>
                <w:tab w:val="clear" w:pos="1560"/>
                <w:tab w:val="clear" w:pos="5670"/>
              </w:tabs>
              <w:spacing w:beforeLines="100" w:before="240"/>
              <w:jc w:val="left"/>
              <w:rPr>
                <w:rFonts w:cs="Arial"/>
              </w:rPr>
            </w:pPr>
            <w:r>
              <w:rPr>
                <w:rFonts w:cs="Arial"/>
              </w:rPr>
              <w:t>…………………………………………</w:t>
            </w:r>
          </w:p>
          <w:p w:rsidR="00D34F7D" w:rsidRDefault="00D34F7D" w:rsidP="009B0934">
            <w:pPr>
              <w:pStyle w:val="Zkladntext"/>
              <w:tabs>
                <w:tab w:val="clear" w:pos="567"/>
                <w:tab w:val="clear" w:pos="1560"/>
                <w:tab w:val="clear" w:pos="5670"/>
              </w:tabs>
              <w:spacing w:beforeLines="100" w:before="240"/>
              <w:jc w:val="left"/>
              <w:rPr>
                <w:rFonts w:cs="Arial"/>
              </w:rPr>
            </w:pPr>
          </w:p>
          <w:p w:rsidR="00D34F7D" w:rsidRDefault="00D34F7D" w:rsidP="009B0934">
            <w:pPr>
              <w:pStyle w:val="Zkladntext"/>
              <w:tabs>
                <w:tab w:val="clear" w:pos="567"/>
                <w:tab w:val="clear" w:pos="1560"/>
                <w:tab w:val="clear" w:pos="5670"/>
              </w:tabs>
              <w:spacing w:beforeLines="100" w:before="240"/>
              <w:jc w:val="left"/>
              <w:rPr>
                <w:rFonts w:cs="Arial"/>
              </w:rPr>
            </w:pPr>
          </w:p>
          <w:p w:rsidR="00D34F7D" w:rsidRDefault="00D34F7D" w:rsidP="009B0934">
            <w:pPr>
              <w:pStyle w:val="Zkladntext"/>
              <w:tabs>
                <w:tab w:val="clear" w:pos="567"/>
                <w:tab w:val="clear" w:pos="1560"/>
                <w:tab w:val="clear" w:pos="5670"/>
              </w:tabs>
              <w:spacing w:beforeLines="100" w:before="240"/>
              <w:jc w:val="left"/>
              <w:rPr>
                <w:rFonts w:cs="Arial"/>
              </w:rPr>
            </w:pPr>
          </w:p>
          <w:p w:rsidR="00D34F7D" w:rsidRDefault="00D34F7D" w:rsidP="009B0934">
            <w:pPr>
              <w:pStyle w:val="Zkladntext"/>
              <w:tabs>
                <w:tab w:val="clear" w:pos="567"/>
                <w:tab w:val="clear" w:pos="1560"/>
                <w:tab w:val="clear" w:pos="5670"/>
              </w:tabs>
              <w:spacing w:beforeLines="100" w:before="240"/>
              <w:jc w:val="left"/>
              <w:rPr>
                <w:rFonts w:cs="Arial"/>
              </w:rPr>
            </w:pPr>
          </w:p>
          <w:p w:rsidR="00D34F7D" w:rsidRDefault="00D34F7D" w:rsidP="009B0934">
            <w:pPr>
              <w:pStyle w:val="Zkladntext"/>
              <w:tabs>
                <w:tab w:val="clear" w:pos="567"/>
                <w:tab w:val="clear" w:pos="1560"/>
                <w:tab w:val="clear" w:pos="5670"/>
              </w:tabs>
              <w:spacing w:beforeLines="100" w:before="240"/>
              <w:jc w:val="left"/>
              <w:rPr>
                <w:rFonts w:cs="Arial"/>
              </w:rPr>
            </w:pPr>
            <w:r>
              <w:rPr>
                <w:rFonts w:cs="Arial"/>
              </w:rPr>
              <w:t>…………………………………………</w:t>
            </w:r>
          </w:p>
          <w:p w:rsidR="00D34F7D" w:rsidRPr="002C3FCB" w:rsidRDefault="00D34F7D" w:rsidP="009B0934">
            <w:pPr>
              <w:pStyle w:val="Zkladntext"/>
              <w:tabs>
                <w:tab w:val="clear" w:pos="567"/>
                <w:tab w:val="clear" w:pos="1560"/>
                <w:tab w:val="clear" w:pos="5670"/>
              </w:tabs>
              <w:spacing w:beforeLines="100" w:before="240"/>
              <w:jc w:val="left"/>
              <w:rPr>
                <w:rFonts w:cs="Arial"/>
              </w:rPr>
            </w:pPr>
          </w:p>
        </w:tc>
      </w:tr>
    </w:tbl>
    <w:p w:rsidR="00A82880" w:rsidRPr="0014339B" w:rsidRDefault="00A82880" w:rsidP="0014339B">
      <w:pPr>
        <w:jc w:val="both"/>
        <w:rPr>
          <w:sz w:val="22"/>
          <w:szCs w:val="22"/>
        </w:rPr>
      </w:pPr>
    </w:p>
    <w:sectPr w:rsidR="00A82880" w:rsidRPr="0014339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DD1" w:rsidRDefault="000B2DD1">
      <w:r>
        <w:separator/>
      </w:r>
    </w:p>
  </w:endnote>
  <w:endnote w:type="continuationSeparator" w:id="0">
    <w:p w:rsidR="000B2DD1" w:rsidRDefault="000B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E">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84" w:rsidRPr="008D5173" w:rsidRDefault="00195584" w:rsidP="008D5173">
    <w:pPr>
      <w:pStyle w:val="Zpat"/>
      <w:jc w:val="right"/>
      <w:rPr>
        <w:rFonts w:ascii="Arial" w:hAnsi="Arial" w:cs="Arial"/>
        <w:color w:val="999999"/>
        <w:sz w:val="20"/>
        <w:szCs w:val="20"/>
      </w:rPr>
    </w:pPr>
    <w:r w:rsidRPr="008D5173">
      <w:rPr>
        <w:rFonts w:ascii="Arial" w:hAnsi="Arial" w:cs="Arial"/>
        <w:color w:val="999999"/>
        <w:sz w:val="20"/>
        <w:szCs w:val="20"/>
      </w:rPr>
      <w:t xml:space="preserve">Strana </w:t>
    </w:r>
    <w:r w:rsidRPr="008D5173">
      <w:rPr>
        <w:rFonts w:ascii="Arial" w:hAnsi="Arial" w:cs="Arial"/>
        <w:color w:val="999999"/>
        <w:sz w:val="20"/>
        <w:szCs w:val="20"/>
      </w:rPr>
      <w:fldChar w:fldCharType="begin"/>
    </w:r>
    <w:r w:rsidRPr="008D5173">
      <w:rPr>
        <w:rFonts w:ascii="Arial" w:hAnsi="Arial" w:cs="Arial"/>
        <w:color w:val="999999"/>
        <w:sz w:val="20"/>
        <w:szCs w:val="20"/>
      </w:rPr>
      <w:instrText xml:space="preserve"> PAGE </w:instrText>
    </w:r>
    <w:r w:rsidRPr="008D5173">
      <w:rPr>
        <w:rFonts w:ascii="Arial" w:hAnsi="Arial" w:cs="Arial"/>
        <w:color w:val="999999"/>
        <w:sz w:val="20"/>
        <w:szCs w:val="20"/>
      </w:rPr>
      <w:fldChar w:fldCharType="separate"/>
    </w:r>
    <w:r w:rsidR="00007AB9">
      <w:rPr>
        <w:rFonts w:ascii="Arial" w:hAnsi="Arial" w:cs="Arial"/>
        <w:noProof/>
        <w:color w:val="999999"/>
        <w:sz w:val="20"/>
        <w:szCs w:val="20"/>
      </w:rPr>
      <w:t>12</w:t>
    </w:r>
    <w:r w:rsidRPr="008D5173">
      <w:rPr>
        <w:rFonts w:ascii="Arial" w:hAnsi="Arial" w:cs="Arial"/>
        <w:color w:val="999999"/>
        <w:sz w:val="20"/>
        <w:szCs w:val="20"/>
      </w:rPr>
      <w:fldChar w:fldCharType="end"/>
    </w:r>
    <w:r w:rsidRPr="008D5173">
      <w:rPr>
        <w:rFonts w:ascii="Arial" w:hAnsi="Arial" w:cs="Arial"/>
        <w:color w:val="999999"/>
        <w:sz w:val="20"/>
        <w:szCs w:val="20"/>
      </w:rPr>
      <w:t xml:space="preserve"> (</w:t>
    </w:r>
    <w:r w:rsidRPr="00F426AA">
      <w:rPr>
        <w:rFonts w:ascii="Arial" w:hAnsi="Arial" w:cs="Arial"/>
        <w:color w:val="999999"/>
        <w:sz w:val="20"/>
        <w:szCs w:val="20"/>
      </w:rPr>
      <w:t xml:space="preserve">celkem </w:t>
    </w:r>
    <w:r w:rsidRPr="00F426AA">
      <w:rPr>
        <w:rFonts w:ascii="Arial" w:hAnsi="Arial" w:cs="Arial"/>
        <w:color w:val="999999"/>
        <w:sz w:val="20"/>
        <w:szCs w:val="20"/>
      </w:rPr>
      <w:fldChar w:fldCharType="begin"/>
    </w:r>
    <w:r w:rsidRPr="00F426AA">
      <w:rPr>
        <w:rFonts w:ascii="Arial" w:hAnsi="Arial" w:cs="Arial"/>
        <w:color w:val="999999"/>
        <w:sz w:val="20"/>
        <w:szCs w:val="20"/>
      </w:rPr>
      <w:instrText xml:space="preserve"> NUMPAGES </w:instrText>
    </w:r>
    <w:r w:rsidRPr="00F426AA">
      <w:rPr>
        <w:rFonts w:ascii="Arial" w:hAnsi="Arial" w:cs="Arial"/>
        <w:color w:val="999999"/>
        <w:sz w:val="20"/>
        <w:szCs w:val="20"/>
      </w:rPr>
      <w:fldChar w:fldCharType="separate"/>
    </w:r>
    <w:r w:rsidR="00007AB9">
      <w:rPr>
        <w:rFonts w:ascii="Arial" w:hAnsi="Arial" w:cs="Arial"/>
        <w:noProof/>
        <w:color w:val="999999"/>
        <w:sz w:val="20"/>
        <w:szCs w:val="20"/>
      </w:rPr>
      <w:t>12</w:t>
    </w:r>
    <w:r w:rsidRPr="00F426AA">
      <w:rPr>
        <w:rFonts w:ascii="Arial" w:hAnsi="Arial" w:cs="Arial"/>
        <w:color w:val="999999"/>
        <w:sz w:val="20"/>
        <w:szCs w:val="20"/>
      </w:rPr>
      <w:fldChar w:fldCharType="end"/>
    </w:r>
    <w:r w:rsidRPr="008D5173">
      <w:rPr>
        <w:rFonts w:ascii="Arial" w:hAnsi="Arial" w:cs="Arial"/>
        <w:color w:val="999999"/>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DD1" w:rsidRDefault="000B2DD1">
      <w:r>
        <w:separator/>
      </w:r>
    </w:p>
  </w:footnote>
  <w:footnote w:type="continuationSeparator" w:id="0">
    <w:p w:rsidR="000B2DD1" w:rsidRDefault="000B2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584" w:rsidRPr="00AE39E6" w:rsidRDefault="00195584" w:rsidP="00A346E8">
    <w:pPr>
      <w:pStyle w:val="Zhlav"/>
      <w:spacing w:before="60"/>
      <w:jc w:val="right"/>
      <w:rPr>
        <w:rFonts w:ascii="Arial" w:hAnsi="Arial" w:cs="Arial"/>
        <w:color w:val="808080"/>
      </w:rPr>
    </w:pPr>
    <w:r w:rsidRPr="00AE39E6">
      <w:rPr>
        <w:rFonts w:ascii="Arial" w:hAnsi="Arial" w:cs="Arial"/>
        <w:color w:val="808080"/>
      </w:rPr>
      <w:t xml:space="preserve">Příloha č. </w:t>
    </w:r>
    <w:r>
      <w:rPr>
        <w:rFonts w:ascii="Arial" w:hAnsi="Arial" w:cs="Arial"/>
        <w:color w:val="808080"/>
      </w:rPr>
      <w:t>2 Z</w:t>
    </w:r>
    <w:r w:rsidRPr="00A346E8">
      <w:rPr>
        <w:rFonts w:ascii="Arial" w:hAnsi="Arial" w:cs="Arial"/>
        <w:color w:val="808080"/>
      </w:rPr>
      <w:t>adávací dokumentace</w:t>
    </w:r>
  </w:p>
  <w:p w:rsidR="00195584" w:rsidRPr="00130D4A" w:rsidRDefault="00195584" w:rsidP="00A346E8">
    <w:pPr>
      <w:pStyle w:val="Zhlav"/>
      <w:jc w:val="center"/>
      <w:rPr>
        <w:rFonts w:ascii="Arial" w:hAnsi="Arial" w:cs="Arial"/>
      </w:rPr>
    </w:pPr>
    <w:r w:rsidRPr="00130D4A">
      <w:rPr>
        <w:rFonts w:ascii="Arial" w:hAnsi="Arial" w:cs="Arial"/>
      </w:rPr>
      <w:t>VÍTKOVICE ARÉNA, a. s.</w:t>
    </w:r>
  </w:p>
  <w:p w:rsidR="00195584" w:rsidRPr="00130D4A" w:rsidRDefault="00195584" w:rsidP="00A346E8">
    <w:pPr>
      <w:pStyle w:val="Zhlav"/>
      <w:jc w:val="center"/>
      <w:rPr>
        <w:rFonts w:ascii="Arial" w:hAnsi="Arial" w:cs="Arial"/>
      </w:rPr>
    </w:pPr>
  </w:p>
  <w:p w:rsidR="00195584" w:rsidRDefault="00195584" w:rsidP="00A346E8">
    <w:pPr>
      <w:pStyle w:val="Zhlav"/>
      <w:jc w:val="center"/>
      <w:rPr>
        <w:rFonts w:ascii="Arial" w:hAnsi="Arial" w:cs="Arial"/>
      </w:rPr>
    </w:pPr>
    <w:r>
      <w:rPr>
        <w:rFonts w:ascii="Arial" w:hAnsi="Arial" w:cs="Arial"/>
      </w:rPr>
      <w:t xml:space="preserve">Smlouva o dílo </w:t>
    </w:r>
  </w:p>
  <w:p w:rsidR="00195584" w:rsidRPr="00A346E8" w:rsidRDefault="00736705" w:rsidP="00A346E8">
    <w:pPr>
      <w:pStyle w:val="Zhlav"/>
      <w:jc w:val="center"/>
    </w:pPr>
    <w:r>
      <w:rPr>
        <w:rFonts w:ascii="Arial" w:hAnsi="Arial" w:cs="Arial"/>
      </w:rPr>
      <w:t xml:space="preserve">„Rekonstrukce osvětlovací soustavy hlavní plochy v objektu </w:t>
    </w:r>
    <w:r w:rsidR="00195584">
      <w:rPr>
        <w:rFonts w:ascii="Arial" w:hAnsi="Arial" w:cs="Arial"/>
      </w:rPr>
      <w:t>ČEZ A</w:t>
    </w:r>
    <w:r>
      <w:rPr>
        <w:rFonts w:ascii="Arial" w:hAnsi="Arial" w:cs="Arial"/>
      </w:rPr>
      <w:t>RÉNY</w:t>
    </w:r>
    <w:r w:rsidR="00195584" w:rsidRPr="00130D4A">
      <w:rPr>
        <w:rFonts w:ascii="Arial" w:hAnsi="Arial"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6AC1"/>
    <w:multiLevelType w:val="hybridMultilevel"/>
    <w:tmpl w:val="7D2C8194"/>
    <w:lvl w:ilvl="0" w:tplc="BF768514">
      <w:start w:val="1"/>
      <w:numFmt w:val="decimal"/>
      <w:lvlText w:val="%1."/>
      <w:lvlJc w:val="left"/>
      <w:pPr>
        <w:tabs>
          <w:tab w:val="num" w:pos="587"/>
        </w:tabs>
        <w:ind w:left="587" w:hanging="360"/>
      </w:pPr>
      <w:rPr>
        <w:rFonts w:hint="default"/>
        <w:color w:val="auto"/>
      </w:rPr>
    </w:lvl>
    <w:lvl w:ilvl="1" w:tplc="889E98C6">
      <w:numFmt w:val="bullet"/>
      <w:lvlText w:val="-"/>
      <w:lvlJc w:val="left"/>
      <w:pPr>
        <w:tabs>
          <w:tab w:val="num" w:pos="1307"/>
        </w:tabs>
        <w:ind w:left="1307" w:hanging="360"/>
      </w:pPr>
      <w:rPr>
        <w:rFonts w:ascii="Times New Roman" w:eastAsia="Times New Roman" w:hAnsi="Times New Roman" w:cs="Times New Roman" w:hint="default"/>
        <w:b/>
        <w:color w:val="auto"/>
      </w:rPr>
    </w:lvl>
    <w:lvl w:ilvl="2" w:tplc="627CB48C">
      <w:start w:val="10"/>
      <w:numFmt w:val="decimal"/>
      <w:lvlText w:val="%3"/>
      <w:lvlJc w:val="left"/>
      <w:pPr>
        <w:tabs>
          <w:tab w:val="num" w:pos="2207"/>
        </w:tabs>
        <w:ind w:left="2207" w:hanging="360"/>
      </w:pPr>
      <w:rPr>
        <w:rFonts w:hint="default"/>
        <w:color w:val="auto"/>
      </w:rPr>
    </w:lvl>
    <w:lvl w:ilvl="3" w:tplc="628AB7E8">
      <w:start w:val="4"/>
      <w:numFmt w:val="lowerLetter"/>
      <w:lvlText w:val="%4)"/>
      <w:lvlJc w:val="left"/>
      <w:pPr>
        <w:tabs>
          <w:tab w:val="num" w:pos="2747"/>
        </w:tabs>
        <w:ind w:left="2747" w:hanging="360"/>
      </w:pPr>
      <w:rPr>
        <w:rFonts w:hint="default"/>
      </w:r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
    <w:nsid w:val="18E837F0"/>
    <w:multiLevelType w:val="multilevel"/>
    <w:tmpl w:val="1B6C4704"/>
    <w:lvl w:ilvl="0">
      <w:start w:val="1"/>
      <w:numFmt w:val="bullet"/>
      <w:lvlText w:val=""/>
      <w:lvlJc w:val="left"/>
      <w:pPr>
        <w:tabs>
          <w:tab w:val="num" w:pos="1068"/>
        </w:tabs>
        <w:ind w:left="1068" w:hanging="360"/>
      </w:pPr>
      <w:rPr>
        <w:rFonts w:ascii="Wingdings" w:hAnsi="Wingding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
    <w:nsid w:val="1A4F7D83"/>
    <w:multiLevelType w:val="hybridMultilevel"/>
    <w:tmpl w:val="9D5691CC"/>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AC0778A"/>
    <w:multiLevelType w:val="hybridMultilevel"/>
    <w:tmpl w:val="51187254"/>
    <w:lvl w:ilvl="0" w:tplc="BF0A954E">
      <w:start w:val="1"/>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4">
    <w:nsid w:val="20B626B6"/>
    <w:multiLevelType w:val="hybridMultilevel"/>
    <w:tmpl w:val="B1BAB4D2"/>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1">
      <w:start w:val="1"/>
      <w:numFmt w:val="bullet"/>
      <w:lvlText w:val=""/>
      <w:lvlJc w:val="left"/>
      <w:pPr>
        <w:tabs>
          <w:tab w:val="num" w:pos="2508"/>
        </w:tabs>
        <w:ind w:left="2508" w:hanging="360"/>
      </w:pPr>
      <w:rPr>
        <w:rFonts w:ascii="Symbol" w:hAnsi="Symbol"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5">
    <w:nsid w:val="215B6698"/>
    <w:multiLevelType w:val="hybridMultilevel"/>
    <w:tmpl w:val="A67E9D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3897A93"/>
    <w:multiLevelType w:val="hybridMultilevel"/>
    <w:tmpl w:val="C14293D0"/>
    <w:lvl w:ilvl="0" w:tplc="9CF03BBA">
      <w:start w:val="1"/>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7">
    <w:nsid w:val="24F75678"/>
    <w:multiLevelType w:val="hybridMultilevel"/>
    <w:tmpl w:val="B6F6933C"/>
    <w:lvl w:ilvl="0" w:tplc="FF422110">
      <w:start w:val="1"/>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8">
    <w:nsid w:val="251A7FE3"/>
    <w:multiLevelType w:val="hybridMultilevel"/>
    <w:tmpl w:val="F3C2E086"/>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34AF6435"/>
    <w:multiLevelType w:val="hybridMultilevel"/>
    <w:tmpl w:val="E6BC4416"/>
    <w:lvl w:ilvl="0" w:tplc="9092A6D6">
      <w:start w:val="3"/>
      <w:numFmt w:val="decimal"/>
      <w:lvlText w:val="%1."/>
      <w:lvlJc w:val="left"/>
      <w:pPr>
        <w:tabs>
          <w:tab w:val="num" w:pos="587"/>
        </w:tabs>
        <w:ind w:left="587" w:hanging="360"/>
      </w:pPr>
      <w:rPr>
        <w:rFonts w:hint="default"/>
      </w:rPr>
    </w:lvl>
    <w:lvl w:ilvl="1" w:tplc="04050017">
      <w:start w:val="1"/>
      <w:numFmt w:val="lowerLetter"/>
      <w:lvlText w:val="%2)"/>
      <w:lvlJc w:val="left"/>
      <w:pPr>
        <w:tabs>
          <w:tab w:val="num" w:pos="1307"/>
        </w:tabs>
        <w:ind w:left="1307" w:hanging="360"/>
      </w:pPr>
      <w:rPr>
        <w:rFonts w:hint="default"/>
      </w:r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0">
    <w:nsid w:val="42575556"/>
    <w:multiLevelType w:val="hybridMultilevel"/>
    <w:tmpl w:val="B4BADB1E"/>
    <w:lvl w:ilvl="0" w:tplc="54E64E0C">
      <w:start w:val="10"/>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1">
    <w:nsid w:val="484667C3"/>
    <w:multiLevelType w:val="hybridMultilevel"/>
    <w:tmpl w:val="EEFE05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D197211"/>
    <w:multiLevelType w:val="hybridMultilevel"/>
    <w:tmpl w:val="1518B798"/>
    <w:lvl w:ilvl="0" w:tplc="DA7C5020">
      <w:start w:val="10"/>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3">
    <w:nsid w:val="51380507"/>
    <w:multiLevelType w:val="hybridMultilevel"/>
    <w:tmpl w:val="2D58DC74"/>
    <w:lvl w:ilvl="0" w:tplc="04050005">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2154"/>
        </w:tabs>
        <w:ind w:left="2154" w:hanging="360"/>
      </w:pPr>
      <w:rPr>
        <w:rFonts w:ascii="Courier New" w:hAnsi="Courier New" w:cs="Courier New" w:hint="default"/>
      </w:rPr>
    </w:lvl>
    <w:lvl w:ilvl="2" w:tplc="04050005" w:tentative="1">
      <w:start w:val="1"/>
      <w:numFmt w:val="bullet"/>
      <w:lvlText w:val=""/>
      <w:lvlJc w:val="left"/>
      <w:pPr>
        <w:tabs>
          <w:tab w:val="num" w:pos="2874"/>
        </w:tabs>
        <w:ind w:left="2874" w:hanging="360"/>
      </w:pPr>
      <w:rPr>
        <w:rFonts w:ascii="Wingdings" w:hAnsi="Wingdings" w:hint="default"/>
      </w:rPr>
    </w:lvl>
    <w:lvl w:ilvl="3" w:tplc="04050001" w:tentative="1">
      <w:start w:val="1"/>
      <w:numFmt w:val="bullet"/>
      <w:lvlText w:val=""/>
      <w:lvlJc w:val="left"/>
      <w:pPr>
        <w:tabs>
          <w:tab w:val="num" w:pos="3594"/>
        </w:tabs>
        <w:ind w:left="3594" w:hanging="360"/>
      </w:pPr>
      <w:rPr>
        <w:rFonts w:ascii="Symbol" w:hAnsi="Symbol" w:hint="default"/>
      </w:rPr>
    </w:lvl>
    <w:lvl w:ilvl="4" w:tplc="04050003" w:tentative="1">
      <w:start w:val="1"/>
      <w:numFmt w:val="bullet"/>
      <w:lvlText w:val="o"/>
      <w:lvlJc w:val="left"/>
      <w:pPr>
        <w:tabs>
          <w:tab w:val="num" w:pos="4314"/>
        </w:tabs>
        <w:ind w:left="4314" w:hanging="360"/>
      </w:pPr>
      <w:rPr>
        <w:rFonts w:ascii="Courier New" w:hAnsi="Courier New" w:cs="Courier New" w:hint="default"/>
      </w:rPr>
    </w:lvl>
    <w:lvl w:ilvl="5" w:tplc="04050005" w:tentative="1">
      <w:start w:val="1"/>
      <w:numFmt w:val="bullet"/>
      <w:lvlText w:val=""/>
      <w:lvlJc w:val="left"/>
      <w:pPr>
        <w:tabs>
          <w:tab w:val="num" w:pos="5034"/>
        </w:tabs>
        <w:ind w:left="5034" w:hanging="360"/>
      </w:pPr>
      <w:rPr>
        <w:rFonts w:ascii="Wingdings" w:hAnsi="Wingdings" w:hint="default"/>
      </w:rPr>
    </w:lvl>
    <w:lvl w:ilvl="6" w:tplc="04050001" w:tentative="1">
      <w:start w:val="1"/>
      <w:numFmt w:val="bullet"/>
      <w:lvlText w:val=""/>
      <w:lvlJc w:val="left"/>
      <w:pPr>
        <w:tabs>
          <w:tab w:val="num" w:pos="5754"/>
        </w:tabs>
        <w:ind w:left="5754" w:hanging="360"/>
      </w:pPr>
      <w:rPr>
        <w:rFonts w:ascii="Symbol" w:hAnsi="Symbol" w:hint="default"/>
      </w:rPr>
    </w:lvl>
    <w:lvl w:ilvl="7" w:tplc="04050003" w:tentative="1">
      <w:start w:val="1"/>
      <w:numFmt w:val="bullet"/>
      <w:lvlText w:val="o"/>
      <w:lvlJc w:val="left"/>
      <w:pPr>
        <w:tabs>
          <w:tab w:val="num" w:pos="6474"/>
        </w:tabs>
        <w:ind w:left="6474" w:hanging="360"/>
      </w:pPr>
      <w:rPr>
        <w:rFonts w:ascii="Courier New" w:hAnsi="Courier New" w:cs="Courier New" w:hint="default"/>
      </w:rPr>
    </w:lvl>
    <w:lvl w:ilvl="8" w:tplc="04050005" w:tentative="1">
      <w:start w:val="1"/>
      <w:numFmt w:val="bullet"/>
      <w:lvlText w:val=""/>
      <w:lvlJc w:val="left"/>
      <w:pPr>
        <w:tabs>
          <w:tab w:val="num" w:pos="7194"/>
        </w:tabs>
        <w:ind w:left="7194" w:hanging="360"/>
      </w:pPr>
      <w:rPr>
        <w:rFonts w:ascii="Wingdings" w:hAnsi="Wingdings" w:hint="default"/>
      </w:rPr>
    </w:lvl>
  </w:abstractNum>
  <w:abstractNum w:abstractNumId="14">
    <w:nsid w:val="5218323F"/>
    <w:multiLevelType w:val="hybridMultilevel"/>
    <w:tmpl w:val="CD7A58F0"/>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1">
      <w:start w:val="1"/>
      <w:numFmt w:val="bullet"/>
      <w:lvlText w:val=""/>
      <w:lvlJc w:val="left"/>
      <w:pPr>
        <w:tabs>
          <w:tab w:val="num" w:pos="2508"/>
        </w:tabs>
        <w:ind w:left="2508" w:hanging="360"/>
      </w:pPr>
      <w:rPr>
        <w:rFonts w:ascii="Symbol" w:hAnsi="Symbol"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nsid w:val="56745AB0"/>
    <w:multiLevelType w:val="multilevel"/>
    <w:tmpl w:val="1B6C4704"/>
    <w:lvl w:ilvl="0">
      <w:start w:val="1"/>
      <w:numFmt w:val="bullet"/>
      <w:lvlText w:val=""/>
      <w:lvlJc w:val="left"/>
      <w:pPr>
        <w:tabs>
          <w:tab w:val="num" w:pos="1068"/>
        </w:tabs>
        <w:ind w:left="1068" w:hanging="360"/>
      </w:pPr>
      <w:rPr>
        <w:rFonts w:ascii="Wingdings" w:hAnsi="Wingdings"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6">
    <w:nsid w:val="586E2C6A"/>
    <w:multiLevelType w:val="hybridMultilevel"/>
    <w:tmpl w:val="1B6C4704"/>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nsid w:val="587307D6"/>
    <w:multiLevelType w:val="hybridMultilevel"/>
    <w:tmpl w:val="4C98F14E"/>
    <w:lvl w:ilvl="0" w:tplc="9092A6D6">
      <w:start w:val="1"/>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8">
    <w:nsid w:val="58A57E3B"/>
    <w:multiLevelType w:val="hybridMultilevel"/>
    <w:tmpl w:val="CD2CB998"/>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1">
      <w:start w:val="1"/>
      <w:numFmt w:val="bullet"/>
      <w:lvlText w:val=""/>
      <w:lvlJc w:val="left"/>
      <w:pPr>
        <w:tabs>
          <w:tab w:val="num" w:pos="2508"/>
        </w:tabs>
        <w:ind w:left="2508" w:hanging="360"/>
      </w:pPr>
      <w:rPr>
        <w:rFonts w:ascii="Symbol" w:hAnsi="Symbol"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nsid w:val="688A554A"/>
    <w:multiLevelType w:val="hybridMultilevel"/>
    <w:tmpl w:val="81AE5B90"/>
    <w:lvl w:ilvl="0" w:tplc="04050017">
      <w:start w:val="1"/>
      <w:numFmt w:val="lowerLetter"/>
      <w:lvlText w:val="%1)"/>
      <w:lvlJc w:val="left"/>
      <w:pPr>
        <w:tabs>
          <w:tab w:val="num" w:pos="1310"/>
        </w:tabs>
        <w:ind w:left="1310" w:hanging="360"/>
      </w:pPr>
      <w:rPr>
        <w:rFonts w:hint="default"/>
      </w:rPr>
    </w:lvl>
    <w:lvl w:ilvl="1" w:tplc="04050003" w:tentative="1">
      <w:start w:val="1"/>
      <w:numFmt w:val="bullet"/>
      <w:lvlText w:val="o"/>
      <w:lvlJc w:val="left"/>
      <w:pPr>
        <w:tabs>
          <w:tab w:val="num" w:pos="2030"/>
        </w:tabs>
        <w:ind w:left="2030" w:hanging="360"/>
      </w:pPr>
      <w:rPr>
        <w:rFonts w:ascii="Courier New" w:hAnsi="Courier New" w:cs="Courier New" w:hint="default"/>
      </w:rPr>
    </w:lvl>
    <w:lvl w:ilvl="2" w:tplc="04050005" w:tentative="1">
      <w:start w:val="1"/>
      <w:numFmt w:val="bullet"/>
      <w:lvlText w:val=""/>
      <w:lvlJc w:val="left"/>
      <w:pPr>
        <w:tabs>
          <w:tab w:val="num" w:pos="2750"/>
        </w:tabs>
        <w:ind w:left="2750" w:hanging="360"/>
      </w:pPr>
      <w:rPr>
        <w:rFonts w:ascii="Wingdings" w:hAnsi="Wingdings" w:hint="default"/>
      </w:rPr>
    </w:lvl>
    <w:lvl w:ilvl="3" w:tplc="04050001" w:tentative="1">
      <w:start w:val="1"/>
      <w:numFmt w:val="bullet"/>
      <w:lvlText w:val=""/>
      <w:lvlJc w:val="left"/>
      <w:pPr>
        <w:tabs>
          <w:tab w:val="num" w:pos="3470"/>
        </w:tabs>
        <w:ind w:left="3470" w:hanging="360"/>
      </w:pPr>
      <w:rPr>
        <w:rFonts w:ascii="Symbol" w:hAnsi="Symbol" w:hint="default"/>
      </w:rPr>
    </w:lvl>
    <w:lvl w:ilvl="4" w:tplc="04050003" w:tentative="1">
      <w:start w:val="1"/>
      <w:numFmt w:val="bullet"/>
      <w:lvlText w:val="o"/>
      <w:lvlJc w:val="left"/>
      <w:pPr>
        <w:tabs>
          <w:tab w:val="num" w:pos="4190"/>
        </w:tabs>
        <w:ind w:left="4190" w:hanging="360"/>
      </w:pPr>
      <w:rPr>
        <w:rFonts w:ascii="Courier New" w:hAnsi="Courier New" w:cs="Courier New" w:hint="default"/>
      </w:rPr>
    </w:lvl>
    <w:lvl w:ilvl="5" w:tplc="04050005" w:tentative="1">
      <w:start w:val="1"/>
      <w:numFmt w:val="bullet"/>
      <w:lvlText w:val=""/>
      <w:lvlJc w:val="left"/>
      <w:pPr>
        <w:tabs>
          <w:tab w:val="num" w:pos="4910"/>
        </w:tabs>
        <w:ind w:left="4910" w:hanging="360"/>
      </w:pPr>
      <w:rPr>
        <w:rFonts w:ascii="Wingdings" w:hAnsi="Wingdings" w:hint="default"/>
      </w:rPr>
    </w:lvl>
    <w:lvl w:ilvl="6" w:tplc="04050001" w:tentative="1">
      <w:start w:val="1"/>
      <w:numFmt w:val="bullet"/>
      <w:lvlText w:val=""/>
      <w:lvlJc w:val="left"/>
      <w:pPr>
        <w:tabs>
          <w:tab w:val="num" w:pos="5630"/>
        </w:tabs>
        <w:ind w:left="5630" w:hanging="360"/>
      </w:pPr>
      <w:rPr>
        <w:rFonts w:ascii="Symbol" w:hAnsi="Symbol" w:hint="default"/>
      </w:rPr>
    </w:lvl>
    <w:lvl w:ilvl="7" w:tplc="04050003" w:tentative="1">
      <w:start w:val="1"/>
      <w:numFmt w:val="bullet"/>
      <w:lvlText w:val="o"/>
      <w:lvlJc w:val="left"/>
      <w:pPr>
        <w:tabs>
          <w:tab w:val="num" w:pos="6350"/>
        </w:tabs>
        <w:ind w:left="6350" w:hanging="360"/>
      </w:pPr>
      <w:rPr>
        <w:rFonts w:ascii="Courier New" w:hAnsi="Courier New" w:cs="Courier New" w:hint="default"/>
      </w:rPr>
    </w:lvl>
    <w:lvl w:ilvl="8" w:tplc="04050005" w:tentative="1">
      <w:start w:val="1"/>
      <w:numFmt w:val="bullet"/>
      <w:lvlText w:val=""/>
      <w:lvlJc w:val="left"/>
      <w:pPr>
        <w:tabs>
          <w:tab w:val="num" w:pos="7070"/>
        </w:tabs>
        <w:ind w:left="7070" w:hanging="360"/>
      </w:pPr>
      <w:rPr>
        <w:rFonts w:ascii="Wingdings" w:hAnsi="Wingdings" w:hint="default"/>
      </w:rPr>
    </w:lvl>
  </w:abstractNum>
  <w:abstractNum w:abstractNumId="20">
    <w:nsid w:val="68A9705C"/>
    <w:multiLevelType w:val="hybridMultilevel"/>
    <w:tmpl w:val="7E40F938"/>
    <w:lvl w:ilvl="0" w:tplc="A6BAD232">
      <w:start w:val="1"/>
      <w:numFmt w:val="lowerLetter"/>
      <w:lvlText w:val="%1)"/>
      <w:lvlJc w:val="left"/>
      <w:pPr>
        <w:tabs>
          <w:tab w:val="num" w:pos="1307"/>
        </w:tabs>
        <w:ind w:left="1307" w:hanging="360"/>
      </w:pPr>
      <w:rPr>
        <w:rFonts w:hint="default"/>
      </w:rPr>
    </w:lvl>
    <w:lvl w:ilvl="1" w:tplc="04050019" w:tentative="1">
      <w:start w:val="1"/>
      <w:numFmt w:val="lowerLetter"/>
      <w:lvlText w:val="%2."/>
      <w:lvlJc w:val="left"/>
      <w:pPr>
        <w:tabs>
          <w:tab w:val="num" w:pos="2027"/>
        </w:tabs>
        <w:ind w:left="2027" w:hanging="360"/>
      </w:pPr>
    </w:lvl>
    <w:lvl w:ilvl="2" w:tplc="0405001B" w:tentative="1">
      <w:start w:val="1"/>
      <w:numFmt w:val="lowerRoman"/>
      <w:lvlText w:val="%3."/>
      <w:lvlJc w:val="right"/>
      <w:pPr>
        <w:tabs>
          <w:tab w:val="num" w:pos="2747"/>
        </w:tabs>
        <w:ind w:left="2747" w:hanging="180"/>
      </w:pPr>
    </w:lvl>
    <w:lvl w:ilvl="3" w:tplc="0405000F" w:tentative="1">
      <w:start w:val="1"/>
      <w:numFmt w:val="decimal"/>
      <w:lvlText w:val="%4."/>
      <w:lvlJc w:val="left"/>
      <w:pPr>
        <w:tabs>
          <w:tab w:val="num" w:pos="3467"/>
        </w:tabs>
        <w:ind w:left="3467" w:hanging="360"/>
      </w:pPr>
    </w:lvl>
    <w:lvl w:ilvl="4" w:tplc="04050019" w:tentative="1">
      <w:start w:val="1"/>
      <w:numFmt w:val="lowerLetter"/>
      <w:lvlText w:val="%5."/>
      <w:lvlJc w:val="left"/>
      <w:pPr>
        <w:tabs>
          <w:tab w:val="num" w:pos="4187"/>
        </w:tabs>
        <w:ind w:left="4187" w:hanging="360"/>
      </w:pPr>
    </w:lvl>
    <w:lvl w:ilvl="5" w:tplc="0405001B" w:tentative="1">
      <w:start w:val="1"/>
      <w:numFmt w:val="lowerRoman"/>
      <w:lvlText w:val="%6."/>
      <w:lvlJc w:val="right"/>
      <w:pPr>
        <w:tabs>
          <w:tab w:val="num" w:pos="4907"/>
        </w:tabs>
        <w:ind w:left="4907" w:hanging="180"/>
      </w:pPr>
    </w:lvl>
    <w:lvl w:ilvl="6" w:tplc="0405000F" w:tentative="1">
      <w:start w:val="1"/>
      <w:numFmt w:val="decimal"/>
      <w:lvlText w:val="%7."/>
      <w:lvlJc w:val="left"/>
      <w:pPr>
        <w:tabs>
          <w:tab w:val="num" w:pos="5627"/>
        </w:tabs>
        <w:ind w:left="5627" w:hanging="360"/>
      </w:pPr>
    </w:lvl>
    <w:lvl w:ilvl="7" w:tplc="04050019" w:tentative="1">
      <w:start w:val="1"/>
      <w:numFmt w:val="lowerLetter"/>
      <w:lvlText w:val="%8."/>
      <w:lvlJc w:val="left"/>
      <w:pPr>
        <w:tabs>
          <w:tab w:val="num" w:pos="6347"/>
        </w:tabs>
        <w:ind w:left="6347" w:hanging="360"/>
      </w:pPr>
    </w:lvl>
    <w:lvl w:ilvl="8" w:tplc="0405001B" w:tentative="1">
      <w:start w:val="1"/>
      <w:numFmt w:val="lowerRoman"/>
      <w:lvlText w:val="%9."/>
      <w:lvlJc w:val="right"/>
      <w:pPr>
        <w:tabs>
          <w:tab w:val="num" w:pos="7067"/>
        </w:tabs>
        <w:ind w:left="7067" w:hanging="180"/>
      </w:pPr>
    </w:lvl>
  </w:abstractNum>
  <w:abstractNum w:abstractNumId="21">
    <w:nsid w:val="6B8C34C2"/>
    <w:multiLevelType w:val="hybridMultilevel"/>
    <w:tmpl w:val="4B1CF93E"/>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2">
    <w:nsid w:val="6C363077"/>
    <w:multiLevelType w:val="hybridMultilevel"/>
    <w:tmpl w:val="2760F4B2"/>
    <w:lvl w:ilvl="0" w:tplc="0405000B">
      <w:start w:val="1"/>
      <w:numFmt w:val="bullet"/>
      <w:lvlText w:val=""/>
      <w:lvlJc w:val="left"/>
      <w:pPr>
        <w:tabs>
          <w:tab w:val="num" w:pos="2880"/>
        </w:tabs>
        <w:ind w:left="2880" w:hanging="360"/>
      </w:pPr>
      <w:rPr>
        <w:rFonts w:ascii="Wingdings" w:hAnsi="Wingdings"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5">
      <w:start w:val="1"/>
      <w:numFmt w:val="bullet"/>
      <w:lvlText w:val=""/>
      <w:lvlJc w:val="left"/>
      <w:pPr>
        <w:tabs>
          <w:tab w:val="num" w:pos="4320"/>
        </w:tabs>
        <w:ind w:left="4320" w:hanging="360"/>
      </w:pPr>
      <w:rPr>
        <w:rFonts w:ascii="Wingdings" w:hAnsi="Wingdings" w:hint="default"/>
      </w:rPr>
    </w:lvl>
    <w:lvl w:ilvl="3" w:tplc="0405000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cs="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cs="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23">
    <w:nsid w:val="6D90060C"/>
    <w:multiLevelType w:val="hybridMultilevel"/>
    <w:tmpl w:val="79DA2464"/>
    <w:lvl w:ilvl="0" w:tplc="04050003">
      <w:start w:val="1"/>
      <w:numFmt w:val="bullet"/>
      <w:lvlText w:val="o"/>
      <w:lvlJc w:val="left"/>
      <w:pPr>
        <w:tabs>
          <w:tab w:val="num" w:pos="720"/>
        </w:tabs>
        <w:ind w:left="720" w:hanging="360"/>
      </w:pPr>
      <w:rPr>
        <w:rFonts w:ascii="Courier New" w:hAnsi="Courier New" w:cs="Courier New"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7"/>
  </w:num>
  <w:num w:numId="4">
    <w:abstractNumId w:val="20"/>
  </w:num>
  <w:num w:numId="5">
    <w:abstractNumId w:val="9"/>
  </w:num>
  <w:num w:numId="6">
    <w:abstractNumId w:val="3"/>
  </w:num>
  <w:num w:numId="7">
    <w:abstractNumId w:val="6"/>
  </w:num>
  <w:num w:numId="8">
    <w:abstractNumId w:val="5"/>
  </w:num>
  <w:num w:numId="9">
    <w:abstractNumId w:val="21"/>
  </w:num>
  <w:num w:numId="10">
    <w:abstractNumId w:val="16"/>
  </w:num>
  <w:num w:numId="11">
    <w:abstractNumId w:val="8"/>
  </w:num>
  <w:num w:numId="12">
    <w:abstractNumId w:val="2"/>
  </w:num>
  <w:num w:numId="13">
    <w:abstractNumId w:val="10"/>
  </w:num>
  <w:num w:numId="14">
    <w:abstractNumId w:val="19"/>
  </w:num>
  <w:num w:numId="15">
    <w:abstractNumId w:val="18"/>
  </w:num>
  <w:num w:numId="16">
    <w:abstractNumId w:val="13"/>
  </w:num>
  <w:num w:numId="17">
    <w:abstractNumId w:val="17"/>
  </w:num>
  <w:num w:numId="18">
    <w:abstractNumId w:val="12"/>
  </w:num>
  <w:num w:numId="19">
    <w:abstractNumId w:val="23"/>
  </w:num>
  <w:num w:numId="20">
    <w:abstractNumId w:val="22"/>
  </w:num>
  <w:num w:numId="21">
    <w:abstractNumId w:val="15"/>
  </w:num>
  <w:num w:numId="22">
    <w:abstractNumId w:val="14"/>
  </w:num>
  <w:num w:numId="23">
    <w:abstractNumId w:val="1"/>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A82880"/>
    <w:rsid w:val="00006399"/>
    <w:rsid w:val="00007AB9"/>
    <w:rsid w:val="00012CD4"/>
    <w:rsid w:val="00030488"/>
    <w:rsid w:val="000313AF"/>
    <w:rsid w:val="00040F00"/>
    <w:rsid w:val="00041646"/>
    <w:rsid w:val="00042B16"/>
    <w:rsid w:val="000479CE"/>
    <w:rsid w:val="00052893"/>
    <w:rsid w:val="00061169"/>
    <w:rsid w:val="00066AD3"/>
    <w:rsid w:val="0007024F"/>
    <w:rsid w:val="00075A3E"/>
    <w:rsid w:val="00076769"/>
    <w:rsid w:val="0008391F"/>
    <w:rsid w:val="00090979"/>
    <w:rsid w:val="0009188C"/>
    <w:rsid w:val="00092084"/>
    <w:rsid w:val="00092771"/>
    <w:rsid w:val="000A4195"/>
    <w:rsid w:val="000B0B08"/>
    <w:rsid w:val="000B2DD1"/>
    <w:rsid w:val="000C51C0"/>
    <w:rsid w:val="000C6982"/>
    <w:rsid w:val="000D14C8"/>
    <w:rsid w:val="000D53BE"/>
    <w:rsid w:val="000E4337"/>
    <w:rsid w:val="000E4BE2"/>
    <w:rsid w:val="00101E82"/>
    <w:rsid w:val="00107B62"/>
    <w:rsid w:val="00110BE4"/>
    <w:rsid w:val="00113A7F"/>
    <w:rsid w:val="00114186"/>
    <w:rsid w:val="00115A71"/>
    <w:rsid w:val="00116823"/>
    <w:rsid w:val="00127629"/>
    <w:rsid w:val="00137BF4"/>
    <w:rsid w:val="00140323"/>
    <w:rsid w:val="0014339B"/>
    <w:rsid w:val="00155786"/>
    <w:rsid w:val="0017029F"/>
    <w:rsid w:val="00170E40"/>
    <w:rsid w:val="00172A09"/>
    <w:rsid w:val="00180274"/>
    <w:rsid w:val="00182B1C"/>
    <w:rsid w:val="001840E9"/>
    <w:rsid w:val="00190109"/>
    <w:rsid w:val="00190754"/>
    <w:rsid w:val="00193DF2"/>
    <w:rsid w:val="00195584"/>
    <w:rsid w:val="001A5861"/>
    <w:rsid w:val="001B5CC1"/>
    <w:rsid w:val="001C1C17"/>
    <w:rsid w:val="001D0E13"/>
    <w:rsid w:val="001D7B2F"/>
    <w:rsid w:val="001E1A3D"/>
    <w:rsid w:val="001E6AD4"/>
    <w:rsid w:val="001F6958"/>
    <w:rsid w:val="00200078"/>
    <w:rsid w:val="002028CA"/>
    <w:rsid w:val="00231997"/>
    <w:rsid w:val="00240FE0"/>
    <w:rsid w:val="002415DB"/>
    <w:rsid w:val="00243019"/>
    <w:rsid w:val="002458BD"/>
    <w:rsid w:val="002465EC"/>
    <w:rsid w:val="00246CAB"/>
    <w:rsid w:val="00247EC5"/>
    <w:rsid w:val="00253207"/>
    <w:rsid w:val="00257FD9"/>
    <w:rsid w:val="002659E8"/>
    <w:rsid w:val="00266AA6"/>
    <w:rsid w:val="00270EFA"/>
    <w:rsid w:val="00270F60"/>
    <w:rsid w:val="00276B72"/>
    <w:rsid w:val="00283F1D"/>
    <w:rsid w:val="00284259"/>
    <w:rsid w:val="00286177"/>
    <w:rsid w:val="00296AA6"/>
    <w:rsid w:val="00297280"/>
    <w:rsid w:val="002A63AB"/>
    <w:rsid w:val="002B1DF5"/>
    <w:rsid w:val="002B6985"/>
    <w:rsid w:val="002C3FCB"/>
    <w:rsid w:val="002D1B50"/>
    <w:rsid w:val="002D3E98"/>
    <w:rsid w:val="002E0BAF"/>
    <w:rsid w:val="002F4817"/>
    <w:rsid w:val="002F6249"/>
    <w:rsid w:val="002F7ECB"/>
    <w:rsid w:val="00303AEF"/>
    <w:rsid w:val="003266D7"/>
    <w:rsid w:val="00327033"/>
    <w:rsid w:val="00333156"/>
    <w:rsid w:val="00350A06"/>
    <w:rsid w:val="00357C55"/>
    <w:rsid w:val="00357E35"/>
    <w:rsid w:val="003716CD"/>
    <w:rsid w:val="00380322"/>
    <w:rsid w:val="00383424"/>
    <w:rsid w:val="003A34D2"/>
    <w:rsid w:val="003B149C"/>
    <w:rsid w:val="003B44DF"/>
    <w:rsid w:val="003C22C4"/>
    <w:rsid w:val="003C3ADB"/>
    <w:rsid w:val="003D0255"/>
    <w:rsid w:val="003D292D"/>
    <w:rsid w:val="003D3CDE"/>
    <w:rsid w:val="003D6B43"/>
    <w:rsid w:val="003F1626"/>
    <w:rsid w:val="00412430"/>
    <w:rsid w:val="00422E14"/>
    <w:rsid w:val="00432F5D"/>
    <w:rsid w:val="00440D6F"/>
    <w:rsid w:val="00451F35"/>
    <w:rsid w:val="00453342"/>
    <w:rsid w:val="00460F22"/>
    <w:rsid w:val="00465A4E"/>
    <w:rsid w:val="00475431"/>
    <w:rsid w:val="00480861"/>
    <w:rsid w:val="00482AC9"/>
    <w:rsid w:val="00486608"/>
    <w:rsid w:val="004872C9"/>
    <w:rsid w:val="00495CEF"/>
    <w:rsid w:val="004970EA"/>
    <w:rsid w:val="00497EF3"/>
    <w:rsid w:val="004A43A9"/>
    <w:rsid w:val="004B4AFE"/>
    <w:rsid w:val="004B59CF"/>
    <w:rsid w:val="004B7163"/>
    <w:rsid w:val="004C0E45"/>
    <w:rsid w:val="004C2EF1"/>
    <w:rsid w:val="004C3CD1"/>
    <w:rsid w:val="004D44E9"/>
    <w:rsid w:val="004F2FF6"/>
    <w:rsid w:val="00502825"/>
    <w:rsid w:val="00507B02"/>
    <w:rsid w:val="00510F7D"/>
    <w:rsid w:val="00521514"/>
    <w:rsid w:val="00523D7A"/>
    <w:rsid w:val="00533954"/>
    <w:rsid w:val="00534699"/>
    <w:rsid w:val="00545065"/>
    <w:rsid w:val="0054650A"/>
    <w:rsid w:val="00552530"/>
    <w:rsid w:val="00557F37"/>
    <w:rsid w:val="00566D31"/>
    <w:rsid w:val="005743DA"/>
    <w:rsid w:val="00583FCD"/>
    <w:rsid w:val="005902E0"/>
    <w:rsid w:val="00592B0F"/>
    <w:rsid w:val="005941FB"/>
    <w:rsid w:val="005966DC"/>
    <w:rsid w:val="005A7535"/>
    <w:rsid w:val="005B4073"/>
    <w:rsid w:val="005C05C4"/>
    <w:rsid w:val="005C5252"/>
    <w:rsid w:val="005D08C1"/>
    <w:rsid w:val="005D2A24"/>
    <w:rsid w:val="005D2DAA"/>
    <w:rsid w:val="005D2ECA"/>
    <w:rsid w:val="005E23C6"/>
    <w:rsid w:val="005E57F6"/>
    <w:rsid w:val="005F130E"/>
    <w:rsid w:val="00606811"/>
    <w:rsid w:val="006204C7"/>
    <w:rsid w:val="00624480"/>
    <w:rsid w:val="006339F4"/>
    <w:rsid w:val="00636A1B"/>
    <w:rsid w:val="00640E45"/>
    <w:rsid w:val="00644D4F"/>
    <w:rsid w:val="0065377F"/>
    <w:rsid w:val="00656F6F"/>
    <w:rsid w:val="00662322"/>
    <w:rsid w:val="006722BE"/>
    <w:rsid w:val="006744C6"/>
    <w:rsid w:val="006759D7"/>
    <w:rsid w:val="00675AC0"/>
    <w:rsid w:val="006837B2"/>
    <w:rsid w:val="00683BF8"/>
    <w:rsid w:val="006905DF"/>
    <w:rsid w:val="006931E5"/>
    <w:rsid w:val="00694D1A"/>
    <w:rsid w:val="00696C11"/>
    <w:rsid w:val="006A1220"/>
    <w:rsid w:val="006B35EF"/>
    <w:rsid w:val="006C52F3"/>
    <w:rsid w:val="006C7122"/>
    <w:rsid w:val="006E0B6E"/>
    <w:rsid w:val="006E1E7A"/>
    <w:rsid w:val="006F03AF"/>
    <w:rsid w:val="006F178B"/>
    <w:rsid w:val="0070672C"/>
    <w:rsid w:val="00711FC7"/>
    <w:rsid w:val="00717360"/>
    <w:rsid w:val="007247B6"/>
    <w:rsid w:val="0073128C"/>
    <w:rsid w:val="00736705"/>
    <w:rsid w:val="00737F3B"/>
    <w:rsid w:val="00740872"/>
    <w:rsid w:val="00745D1B"/>
    <w:rsid w:val="00755BA2"/>
    <w:rsid w:val="00761D33"/>
    <w:rsid w:val="00764192"/>
    <w:rsid w:val="00766CB5"/>
    <w:rsid w:val="007730FD"/>
    <w:rsid w:val="0077415E"/>
    <w:rsid w:val="00781BCE"/>
    <w:rsid w:val="00782F11"/>
    <w:rsid w:val="00790EFF"/>
    <w:rsid w:val="00792B9E"/>
    <w:rsid w:val="0079716E"/>
    <w:rsid w:val="007973FC"/>
    <w:rsid w:val="007A0CA2"/>
    <w:rsid w:val="007A4AE3"/>
    <w:rsid w:val="007B05E7"/>
    <w:rsid w:val="007B6FA0"/>
    <w:rsid w:val="007C62F7"/>
    <w:rsid w:val="007D076A"/>
    <w:rsid w:val="007E62BA"/>
    <w:rsid w:val="007E6BED"/>
    <w:rsid w:val="007F41CB"/>
    <w:rsid w:val="00800724"/>
    <w:rsid w:val="008007D6"/>
    <w:rsid w:val="00806158"/>
    <w:rsid w:val="00814E02"/>
    <w:rsid w:val="00821790"/>
    <w:rsid w:val="00831095"/>
    <w:rsid w:val="0083188F"/>
    <w:rsid w:val="00844C75"/>
    <w:rsid w:val="00844ED2"/>
    <w:rsid w:val="00855ACD"/>
    <w:rsid w:val="00862990"/>
    <w:rsid w:val="0087449E"/>
    <w:rsid w:val="00880B76"/>
    <w:rsid w:val="00887350"/>
    <w:rsid w:val="00887E15"/>
    <w:rsid w:val="00897888"/>
    <w:rsid w:val="008A2E63"/>
    <w:rsid w:val="008B7201"/>
    <w:rsid w:val="008C3D42"/>
    <w:rsid w:val="008C5173"/>
    <w:rsid w:val="008D0F52"/>
    <w:rsid w:val="008D38FE"/>
    <w:rsid w:val="008D5173"/>
    <w:rsid w:val="008D67E1"/>
    <w:rsid w:val="008E1B3F"/>
    <w:rsid w:val="008E6583"/>
    <w:rsid w:val="008E7AE0"/>
    <w:rsid w:val="008F36CC"/>
    <w:rsid w:val="00900BA8"/>
    <w:rsid w:val="009016F8"/>
    <w:rsid w:val="00913471"/>
    <w:rsid w:val="00920BDE"/>
    <w:rsid w:val="0093188F"/>
    <w:rsid w:val="009321D5"/>
    <w:rsid w:val="00932304"/>
    <w:rsid w:val="00934E43"/>
    <w:rsid w:val="00936E9F"/>
    <w:rsid w:val="00937BA5"/>
    <w:rsid w:val="009403F1"/>
    <w:rsid w:val="00943CA6"/>
    <w:rsid w:val="009531DE"/>
    <w:rsid w:val="00972440"/>
    <w:rsid w:val="00977E37"/>
    <w:rsid w:val="009802A7"/>
    <w:rsid w:val="00981C95"/>
    <w:rsid w:val="0099198E"/>
    <w:rsid w:val="00996F13"/>
    <w:rsid w:val="0099712B"/>
    <w:rsid w:val="009A014E"/>
    <w:rsid w:val="009A3C8A"/>
    <w:rsid w:val="009A4550"/>
    <w:rsid w:val="009A506B"/>
    <w:rsid w:val="009B0934"/>
    <w:rsid w:val="009B222C"/>
    <w:rsid w:val="009B2FEA"/>
    <w:rsid w:val="009C0EE2"/>
    <w:rsid w:val="009C23E4"/>
    <w:rsid w:val="009C2AB2"/>
    <w:rsid w:val="009C2C71"/>
    <w:rsid w:val="009D031B"/>
    <w:rsid w:val="009D417E"/>
    <w:rsid w:val="009D525A"/>
    <w:rsid w:val="009D59C1"/>
    <w:rsid w:val="009D60F9"/>
    <w:rsid w:val="009F4B78"/>
    <w:rsid w:val="00A123F7"/>
    <w:rsid w:val="00A153D9"/>
    <w:rsid w:val="00A346E8"/>
    <w:rsid w:val="00A41830"/>
    <w:rsid w:val="00A56F81"/>
    <w:rsid w:val="00A61F7E"/>
    <w:rsid w:val="00A657D9"/>
    <w:rsid w:val="00A773FD"/>
    <w:rsid w:val="00A82880"/>
    <w:rsid w:val="00AA300A"/>
    <w:rsid w:val="00AB7D02"/>
    <w:rsid w:val="00AD1405"/>
    <w:rsid w:val="00AD1CDB"/>
    <w:rsid w:val="00AE028D"/>
    <w:rsid w:val="00AE39E6"/>
    <w:rsid w:val="00AE4A92"/>
    <w:rsid w:val="00AE635E"/>
    <w:rsid w:val="00AE667E"/>
    <w:rsid w:val="00B00421"/>
    <w:rsid w:val="00B11064"/>
    <w:rsid w:val="00B1177D"/>
    <w:rsid w:val="00B17150"/>
    <w:rsid w:val="00B222C9"/>
    <w:rsid w:val="00B4069D"/>
    <w:rsid w:val="00B41B73"/>
    <w:rsid w:val="00B85311"/>
    <w:rsid w:val="00B90FDA"/>
    <w:rsid w:val="00BA0117"/>
    <w:rsid w:val="00BA52C2"/>
    <w:rsid w:val="00BA6528"/>
    <w:rsid w:val="00BB0B35"/>
    <w:rsid w:val="00BC41E4"/>
    <w:rsid w:val="00BC5087"/>
    <w:rsid w:val="00BD243E"/>
    <w:rsid w:val="00BF3237"/>
    <w:rsid w:val="00C008AB"/>
    <w:rsid w:val="00C03BA8"/>
    <w:rsid w:val="00C066A4"/>
    <w:rsid w:val="00C15C81"/>
    <w:rsid w:val="00C2536B"/>
    <w:rsid w:val="00C26AC9"/>
    <w:rsid w:val="00C32ED0"/>
    <w:rsid w:val="00C3521F"/>
    <w:rsid w:val="00C5344F"/>
    <w:rsid w:val="00C5555F"/>
    <w:rsid w:val="00C80296"/>
    <w:rsid w:val="00C84558"/>
    <w:rsid w:val="00C962BF"/>
    <w:rsid w:val="00CA105C"/>
    <w:rsid w:val="00CA6F3A"/>
    <w:rsid w:val="00CB0D81"/>
    <w:rsid w:val="00CB160C"/>
    <w:rsid w:val="00CC03D0"/>
    <w:rsid w:val="00CC3EE7"/>
    <w:rsid w:val="00CF25BA"/>
    <w:rsid w:val="00CF5B2A"/>
    <w:rsid w:val="00CF5EE1"/>
    <w:rsid w:val="00D2030E"/>
    <w:rsid w:val="00D22E27"/>
    <w:rsid w:val="00D34F7D"/>
    <w:rsid w:val="00D35E82"/>
    <w:rsid w:val="00D52CD2"/>
    <w:rsid w:val="00D6032C"/>
    <w:rsid w:val="00D674F1"/>
    <w:rsid w:val="00D719FE"/>
    <w:rsid w:val="00D9133E"/>
    <w:rsid w:val="00D9409E"/>
    <w:rsid w:val="00DA14F7"/>
    <w:rsid w:val="00DA61EE"/>
    <w:rsid w:val="00DA727E"/>
    <w:rsid w:val="00DB0CE9"/>
    <w:rsid w:val="00DC063A"/>
    <w:rsid w:val="00DC1A90"/>
    <w:rsid w:val="00DC71A9"/>
    <w:rsid w:val="00DE6BFE"/>
    <w:rsid w:val="00DE79D3"/>
    <w:rsid w:val="00E01FAE"/>
    <w:rsid w:val="00E0385D"/>
    <w:rsid w:val="00E06794"/>
    <w:rsid w:val="00E1046B"/>
    <w:rsid w:val="00E112FF"/>
    <w:rsid w:val="00E1535C"/>
    <w:rsid w:val="00E204CA"/>
    <w:rsid w:val="00E205A2"/>
    <w:rsid w:val="00E21265"/>
    <w:rsid w:val="00E248CF"/>
    <w:rsid w:val="00E44D54"/>
    <w:rsid w:val="00E61863"/>
    <w:rsid w:val="00E63827"/>
    <w:rsid w:val="00E64F46"/>
    <w:rsid w:val="00E763B7"/>
    <w:rsid w:val="00E765BF"/>
    <w:rsid w:val="00E80239"/>
    <w:rsid w:val="00E81FA4"/>
    <w:rsid w:val="00E87F1A"/>
    <w:rsid w:val="00E906A0"/>
    <w:rsid w:val="00E96B45"/>
    <w:rsid w:val="00EB00B7"/>
    <w:rsid w:val="00EB4F44"/>
    <w:rsid w:val="00ED0659"/>
    <w:rsid w:val="00ED0AB5"/>
    <w:rsid w:val="00EE3A06"/>
    <w:rsid w:val="00F2135E"/>
    <w:rsid w:val="00F2583F"/>
    <w:rsid w:val="00F26941"/>
    <w:rsid w:val="00F41ACD"/>
    <w:rsid w:val="00F426AA"/>
    <w:rsid w:val="00F435CE"/>
    <w:rsid w:val="00F43F13"/>
    <w:rsid w:val="00F470F0"/>
    <w:rsid w:val="00F478EF"/>
    <w:rsid w:val="00F47FEF"/>
    <w:rsid w:val="00F552A3"/>
    <w:rsid w:val="00F56166"/>
    <w:rsid w:val="00F61CCF"/>
    <w:rsid w:val="00F6729C"/>
    <w:rsid w:val="00F745AD"/>
    <w:rsid w:val="00F8438E"/>
    <w:rsid w:val="00F948D4"/>
    <w:rsid w:val="00F95B2E"/>
    <w:rsid w:val="00FA2513"/>
    <w:rsid w:val="00FA34AC"/>
    <w:rsid w:val="00FA5124"/>
    <w:rsid w:val="00FC34D3"/>
    <w:rsid w:val="00FC3F98"/>
    <w:rsid w:val="00FC4071"/>
    <w:rsid w:val="00FF07BD"/>
    <w:rsid w:val="00FF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9C23E4"/>
    <w:pPr>
      <w:keepNext/>
      <w:spacing w:before="240" w:after="60"/>
      <w:outlineLvl w:val="1"/>
    </w:pPr>
    <w:rPr>
      <w:rFonts w:ascii="Arial" w:hAnsi="Arial"/>
      <w:b/>
      <w:i/>
      <w:szCs w:val="20"/>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rsid w:val="009C23E4"/>
    <w:pPr>
      <w:keepNext/>
      <w:spacing w:before="240" w:after="60"/>
      <w:outlineLvl w:val="3"/>
    </w:pPr>
    <w:rPr>
      <w:rFonts w:ascii="Arial" w:hAnsi="Arial"/>
      <w:b/>
      <w:szCs w:val="20"/>
    </w:rPr>
  </w:style>
  <w:style w:type="paragraph" w:styleId="Nadpis5">
    <w:name w:val="heading 5"/>
    <w:basedOn w:val="Normln"/>
    <w:next w:val="Normln"/>
    <w:qFormat/>
    <w:rsid w:val="009C23E4"/>
    <w:pPr>
      <w:spacing w:before="240" w:after="60"/>
      <w:outlineLvl w:val="4"/>
    </w:pPr>
    <w:rPr>
      <w:rFonts w:ascii="Arial" w:hAnsi="Arial"/>
      <w:sz w:val="22"/>
      <w:szCs w:val="20"/>
    </w:rPr>
  </w:style>
  <w:style w:type="paragraph" w:styleId="Nadpis6">
    <w:name w:val="heading 6"/>
    <w:basedOn w:val="Normln"/>
    <w:next w:val="Normln"/>
    <w:qFormat/>
    <w:rsid w:val="009C23E4"/>
    <w:pPr>
      <w:spacing w:before="240" w:after="60"/>
      <w:outlineLvl w:val="5"/>
    </w:pPr>
    <w:rPr>
      <w:i/>
      <w:sz w:val="22"/>
      <w:szCs w:val="20"/>
    </w:rPr>
  </w:style>
  <w:style w:type="paragraph" w:styleId="Nadpis7">
    <w:name w:val="heading 7"/>
    <w:basedOn w:val="Normln"/>
    <w:next w:val="Normln"/>
    <w:qFormat/>
    <w:rsid w:val="009C23E4"/>
    <w:pPr>
      <w:spacing w:before="240" w:after="60"/>
      <w:outlineLvl w:val="6"/>
    </w:pPr>
    <w:rPr>
      <w:rFonts w:ascii="Arial" w:hAnsi="Arial"/>
      <w:sz w:val="20"/>
      <w:szCs w:val="20"/>
    </w:rPr>
  </w:style>
  <w:style w:type="paragraph" w:styleId="Nadpis8">
    <w:name w:val="heading 8"/>
    <w:basedOn w:val="Normln"/>
    <w:next w:val="Normln"/>
    <w:qFormat/>
    <w:rsid w:val="009C23E4"/>
    <w:pPr>
      <w:spacing w:before="240" w:after="60"/>
      <w:outlineLvl w:val="7"/>
    </w:pPr>
    <w:rPr>
      <w:rFonts w:ascii="Arial" w:hAnsi="Arial"/>
      <w:i/>
      <w:sz w:val="20"/>
      <w:szCs w:val="20"/>
    </w:rPr>
  </w:style>
  <w:style w:type="paragraph" w:styleId="Nadpis9">
    <w:name w:val="heading 9"/>
    <w:basedOn w:val="Normln"/>
    <w:next w:val="Normln"/>
    <w:qFormat/>
    <w:rsid w:val="009C23E4"/>
    <w:p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43CA6"/>
    <w:pPr>
      <w:widowControl w:val="0"/>
      <w:autoSpaceDE w:val="0"/>
      <w:autoSpaceDN w:val="0"/>
      <w:adjustRightInd w:val="0"/>
    </w:pPr>
    <w:rPr>
      <w:rFonts w:ascii="Verdana" w:hAnsi="Verdana" w:cs="Verdana"/>
      <w:color w:val="000000"/>
      <w:sz w:val="24"/>
      <w:szCs w:val="24"/>
    </w:rPr>
  </w:style>
  <w:style w:type="paragraph" w:customStyle="1" w:styleId="normln0">
    <w:name w:val="normální"/>
    <w:basedOn w:val="Normln"/>
    <w:rsid w:val="00943CA6"/>
    <w:pPr>
      <w:jc w:val="both"/>
    </w:pPr>
    <w:rPr>
      <w:rFonts w:ascii="Arial" w:hAnsi="Arial"/>
      <w:szCs w:val="20"/>
    </w:rPr>
  </w:style>
  <w:style w:type="paragraph" w:styleId="Zkladntext">
    <w:name w:val="Body Text"/>
    <w:basedOn w:val="Normln"/>
    <w:rsid w:val="009403F1"/>
    <w:pPr>
      <w:tabs>
        <w:tab w:val="left" w:pos="567"/>
        <w:tab w:val="left" w:pos="1560"/>
        <w:tab w:val="left" w:pos="5670"/>
      </w:tabs>
      <w:jc w:val="both"/>
    </w:pPr>
    <w:rPr>
      <w:rFonts w:ascii="Arial" w:hAnsi="Arial"/>
      <w:sz w:val="20"/>
      <w:szCs w:val="20"/>
    </w:rPr>
  </w:style>
  <w:style w:type="paragraph" w:styleId="Zhlav">
    <w:name w:val="header"/>
    <w:basedOn w:val="Normln"/>
    <w:link w:val="ZhlavChar"/>
    <w:rsid w:val="003B44DF"/>
    <w:pPr>
      <w:tabs>
        <w:tab w:val="center" w:pos="4536"/>
        <w:tab w:val="right" w:pos="9072"/>
      </w:tabs>
    </w:pPr>
  </w:style>
  <w:style w:type="paragraph" w:styleId="Zpat">
    <w:name w:val="footer"/>
    <w:basedOn w:val="Normln"/>
    <w:rsid w:val="003B44DF"/>
    <w:pPr>
      <w:tabs>
        <w:tab w:val="center" w:pos="4536"/>
        <w:tab w:val="right" w:pos="9072"/>
      </w:tabs>
    </w:pPr>
  </w:style>
  <w:style w:type="paragraph" w:customStyle="1" w:styleId="dka">
    <w:name w:val="Řádka"/>
    <w:rsid w:val="00F56166"/>
    <w:pPr>
      <w:widowControl w:val="0"/>
      <w:autoSpaceDE w:val="0"/>
      <w:autoSpaceDN w:val="0"/>
    </w:pPr>
    <w:rPr>
      <w:rFonts w:ascii="TimesE" w:hAnsi="TimesE"/>
      <w:color w:val="000000"/>
      <w:sz w:val="24"/>
      <w:szCs w:val="24"/>
    </w:rPr>
  </w:style>
  <w:style w:type="paragraph" w:styleId="Zkladntext2">
    <w:name w:val="Body Text 2"/>
    <w:basedOn w:val="Normln"/>
    <w:link w:val="Zkladntext2Char"/>
    <w:rsid w:val="00F435CE"/>
    <w:pPr>
      <w:spacing w:before="120" w:after="240"/>
      <w:jc w:val="both"/>
    </w:pPr>
    <w:rPr>
      <w:rFonts w:ascii="Arial" w:hAnsi="Arial"/>
      <w:sz w:val="22"/>
      <w:szCs w:val="22"/>
    </w:rPr>
  </w:style>
  <w:style w:type="character" w:styleId="Siln">
    <w:name w:val="Strong"/>
    <w:uiPriority w:val="22"/>
    <w:qFormat/>
    <w:rsid w:val="009D59C1"/>
    <w:rPr>
      <w:b/>
      <w:bCs/>
    </w:rPr>
  </w:style>
  <w:style w:type="character" w:styleId="Hypertextovodkaz">
    <w:name w:val="Hyperlink"/>
    <w:uiPriority w:val="99"/>
    <w:unhideWhenUsed/>
    <w:rsid w:val="00042B16"/>
    <w:rPr>
      <w:color w:val="0000FF"/>
      <w:u w:val="single"/>
    </w:rPr>
  </w:style>
  <w:style w:type="character" w:customStyle="1" w:styleId="Zkladntext2Char">
    <w:name w:val="Základní text 2 Char"/>
    <w:link w:val="Zkladntext2"/>
    <w:rsid w:val="00AE028D"/>
    <w:rPr>
      <w:rFonts w:ascii="Arial" w:hAnsi="Arial" w:cs="Arial"/>
      <w:sz w:val="22"/>
      <w:szCs w:val="22"/>
    </w:rPr>
  </w:style>
  <w:style w:type="paragraph" w:customStyle="1" w:styleId="NormlnIMP">
    <w:name w:val="Normální_IMP"/>
    <w:basedOn w:val="Normln"/>
    <w:rsid w:val="00523D7A"/>
    <w:pPr>
      <w:suppressAutoHyphens/>
      <w:overflowPunct w:val="0"/>
      <w:autoSpaceDE w:val="0"/>
      <w:autoSpaceDN w:val="0"/>
      <w:adjustRightInd w:val="0"/>
      <w:spacing w:line="230" w:lineRule="auto"/>
      <w:textAlignment w:val="baseline"/>
    </w:pPr>
    <w:rPr>
      <w:sz w:val="20"/>
      <w:szCs w:val="20"/>
    </w:rPr>
  </w:style>
  <w:style w:type="paragraph" w:customStyle="1" w:styleId="ZkladntextodsazenIMP">
    <w:name w:val="Základní text odsazený_IMP"/>
    <w:basedOn w:val="NormlnIMP"/>
    <w:rsid w:val="00523D7A"/>
    <w:pPr>
      <w:tabs>
        <w:tab w:val="left" w:pos="6720"/>
      </w:tabs>
      <w:ind w:left="227"/>
    </w:pPr>
    <w:rPr>
      <w:sz w:val="22"/>
    </w:rPr>
  </w:style>
  <w:style w:type="paragraph" w:styleId="Odstavecseseznamem">
    <w:name w:val="List Paragraph"/>
    <w:basedOn w:val="Normln"/>
    <w:qFormat/>
    <w:rsid w:val="00880B76"/>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303AEF"/>
    <w:rPr>
      <w:rFonts w:ascii="Tahoma" w:hAnsi="Tahoma" w:cs="Tahoma"/>
      <w:sz w:val="16"/>
      <w:szCs w:val="16"/>
    </w:rPr>
  </w:style>
  <w:style w:type="character" w:customStyle="1" w:styleId="TextbublinyChar">
    <w:name w:val="Text bubliny Char"/>
    <w:link w:val="Textbubliny"/>
    <w:uiPriority w:val="99"/>
    <w:semiHidden/>
    <w:rsid w:val="00303AEF"/>
    <w:rPr>
      <w:rFonts w:ascii="Tahoma" w:hAnsi="Tahoma" w:cs="Tahoma"/>
      <w:sz w:val="16"/>
      <w:szCs w:val="16"/>
    </w:rPr>
  </w:style>
  <w:style w:type="character" w:customStyle="1" w:styleId="Nadpis1Char">
    <w:name w:val="Nadpis 1 Char"/>
    <w:link w:val="Nadpis1"/>
    <w:rsid w:val="00AE39E6"/>
    <w:rPr>
      <w:rFonts w:ascii="Arial" w:hAnsi="Arial" w:cs="Arial"/>
      <w:b/>
      <w:bCs/>
      <w:kern w:val="32"/>
      <w:sz w:val="32"/>
      <w:szCs w:val="32"/>
    </w:rPr>
  </w:style>
  <w:style w:type="character" w:customStyle="1" w:styleId="ZhlavChar">
    <w:name w:val="Záhlaví Char"/>
    <w:link w:val="Zhlav"/>
    <w:rsid w:val="00A346E8"/>
    <w:rPr>
      <w:sz w:val="24"/>
      <w:szCs w:val="24"/>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5692</Words>
  <Characters>34139</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SMLOUVA O DÍLO</vt:lpstr>
    </vt:vector>
  </TitlesOfParts>
  <Manager>Pavel Peroutka</Manager>
  <Company>Pavel Peroutka</Company>
  <LinksUpToDate>false</LinksUpToDate>
  <CharactersWithSpaces>39752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Pavel Peroutka</dc:creator>
  <cp:lastModifiedBy>Vrubl Kamil</cp:lastModifiedBy>
  <cp:revision>5</cp:revision>
  <cp:lastPrinted>2014-02-28T13:03:00Z</cp:lastPrinted>
  <dcterms:created xsi:type="dcterms:W3CDTF">2014-02-28T03:33:00Z</dcterms:created>
  <dcterms:modified xsi:type="dcterms:W3CDTF">2014-02-28T13:04:00Z</dcterms:modified>
</cp:coreProperties>
</file>